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3215" w14:textId="1FA9D8FC" w:rsidR="006C271F" w:rsidRDefault="001767E3">
      <w:r>
        <w:rPr>
          <w:noProof/>
        </w:rPr>
        <mc:AlternateContent>
          <mc:Choice Requires="wps">
            <w:drawing>
              <wp:anchor distT="0" distB="0" distL="114300" distR="114300" simplePos="0" relativeHeight="251656190" behindDoc="0" locked="0" layoutInCell="1" allowOverlap="1" wp14:anchorId="7F262BA2" wp14:editId="6E8A4567">
                <wp:simplePos x="0" y="0"/>
                <wp:positionH relativeFrom="margin">
                  <wp:posOffset>-90420</wp:posOffset>
                </wp:positionH>
                <wp:positionV relativeFrom="margin">
                  <wp:posOffset>-5101</wp:posOffset>
                </wp:positionV>
                <wp:extent cx="7315200" cy="1828800"/>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828800"/>
                        </a:xfrm>
                        <a:prstGeom prst="rect">
                          <a:avLst/>
                        </a:prstGeom>
                        <a:solidFill>
                          <a:srgbClr val="461A41"/>
                        </a:solidFill>
                        <a:ln>
                          <a:noFill/>
                        </a:ln>
                      </wps:spPr>
                      <wps:txbx>
                        <w:txbxContent>
                          <w:sdt>
                            <w:sdtPr>
                              <w:rPr>
                                <w:rStyle w:val="CompanyNameChar"/>
                              </w:rPr>
                              <w:id w:val="2010172776"/>
                              <w:placeholder>
                                <w:docPart w:val="23ACCED013A9400EAFFCF10E4415A72B"/>
                              </w:placeholder>
                            </w:sdtPr>
                            <w:sdtEndPr>
                              <w:rPr>
                                <w:rStyle w:val="CompanyNameChar"/>
                              </w:rPr>
                            </w:sdtEndPr>
                            <w:sdtContent>
                              <w:p w14:paraId="43173D08" w14:textId="167F03E6" w:rsidR="002076D1" w:rsidRPr="005F3D8F" w:rsidRDefault="002076D1" w:rsidP="00C235C9">
                                <w:pPr>
                                  <w:spacing w:line="240" w:lineRule="auto"/>
                                  <w:rPr>
                                    <w:rFonts w:ascii="Arial" w:hAnsi="Arial" w:cs="Arial"/>
                                    <w:b/>
                                    <w:bCs/>
                                    <w:color w:val="FFFFFF" w:themeColor="background1"/>
                                    <w:sz w:val="52"/>
                                    <w:szCs w:val="52"/>
                                  </w:rPr>
                                </w:pPr>
                                <w:r w:rsidRPr="005F3D8F">
                                  <w:rPr>
                                    <w:rFonts w:ascii="Arial" w:hAnsi="Arial" w:cs="Arial"/>
                                    <w:b/>
                                    <w:bCs/>
                                    <w:color w:val="FFFFFF" w:themeColor="background1"/>
                                    <w:sz w:val="52"/>
                                    <w:szCs w:val="52"/>
                                  </w:rPr>
                                  <w:t xml:space="preserve">Greenwich Safeguarding Children </w:t>
                                </w:r>
                                <w:r w:rsidR="008979F8">
                                  <w:rPr>
                                    <w:rFonts w:ascii="Arial" w:hAnsi="Arial" w:cs="Arial"/>
                                    <w:b/>
                                    <w:bCs/>
                                    <w:color w:val="FFFFFF" w:themeColor="background1"/>
                                    <w:sz w:val="52"/>
                                    <w:szCs w:val="52"/>
                                  </w:rPr>
                                  <w:t xml:space="preserve">Partnership </w:t>
                                </w:r>
                              </w:p>
                              <w:p w14:paraId="6D8D3E23" w14:textId="77777777" w:rsidR="002076D1" w:rsidRPr="005F3D8F" w:rsidRDefault="002076D1" w:rsidP="00C235C9">
                                <w:pPr>
                                  <w:spacing w:line="240" w:lineRule="auto"/>
                                  <w:rPr>
                                    <w:rFonts w:ascii="Arial" w:hAnsi="Arial" w:cs="Arial"/>
                                    <w:b/>
                                    <w:bCs/>
                                    <w:color w:val="FFFFFF" w:themeColor="background1"/>
                                    <w:sz w:val="56"/>
                                    <w:szCs w:val="56"/>
                                  </w:rPr>
                                </w:pPr>
                                <w:r w:rsidRPr="005F3D8F">
                                  <w:rPr>
                                    <w:rFonts w:ascii="Arial" w:hAnsi="Arial" w:cs="Arial"/>
                                    <w:b/>
                                    <w:bCs/>
                                    <w:color w:val="FFFFFF" w:themeColor="background1"/>
                                    <w:sz w:val="56"/>
                                    <w:szCs w:val="56"/>
                                  </w:rPr>
                                  <w:t>Inter-agency Escalation Policy</w:t>
                                </w:r>
                              </w:p>
                              <w:p w14:paraId="5E95A393" w14:textId="77777777" w:rsidR="002076D1" w:rsidRDefault="008A2798">
                                <w:pPr>
                                  <w:spacing w:after="0" w:line="240" w:lineRule="auto"/>
                                  <w:rPr>
                                    <w:color w:val="FFE535" w:themeColor="background2" w:themeShade="BF"/>
                                  </w:rPr>
                                </w:pPr>
                              </w:p>
                            </w:sdtContent>
                          </w:sdt>
                        </w:txbxContent>
                      </wps:txbx>
                      <wps:bodyPr rot="0" vert="horz" wrap="square" lIns="320040" tIns="0" rIns="0" bIns="7315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62BA2" id="Rectangle 9" o:spid="_x0000_s1026" style="position:absolute;margin-left:-7.1pt;margin-top:-.4pt;width:8in;height:2in;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" fillcolor="#461a41" stroked="f">
                <v:textbox inset="25.2pt,0,0,5.76pt">
                  <w:txbxContent>
                    <w:sdt>
                      <w:sdtPr>
                        <w:rPr>
                          <w:rStyle w:val="CompanyNameChar"/>
                        </w:rPr>
                        <w:id w:val="2010172776"/>
                        <w:placeholder>
                          <w:docPart w:val="23ACCED013A9400EAFFCF10E4415A72B"/>
                        </w:placeholder>
                      </w:sdtPr>
                      <w:sdtEndPr>
                        <w:rPr>
                          <w:rStyle w:val="CompanyNameChar"/>
                        </w:rPr>
                      </w:sdtEndPr>
                      <w:sdtContent>
                        <w:p w14:paraId="43173D08" w14:textId="167F03E6" w:rsidR="002076D1" w:rsidRPr="005F3D8F" w:rsidRDefault="002076D1" w:rsidP="00C235C9">
                          <w:pPr>
                            <w:spacing w:line="240" w:lineRule="auto"/>
                            <w:rPr>
                              <w:rFonts w:ascii="Arial" w:hAnsi="Arial" w:cs="Arial"/>
                              <w:b/>
                              <w:bCs/>
                              <w:color w:val="FFFFFF" w:themeColor="background1"/>
                              <w:sz w:val="52"/>
                              <w:szCs w:val="52"/>
                            </w:rPr>
                          </w:pPr>
                          <w:r w:rsidRPr="005F3D8F">
                            <w:rPr>
                              <w:rFonts w:ascii="Arial" w:hAnsi="Arial" w:cs="Arial"/>
                              <w:b/>
                              <w:bCs/>
                              <w:color w:val="FFFFFF" w:themeColor="background1"/>
                              <w:sz w:val="52"/>
                              <w:szCs w:val="52"/>
                            </w:rPr>
                            <w:t xml:space="preserve">Greenwich Safeguarding Children </w:t>
                          </w:r>
                          <w:r w:rsidR="008979F8">
                            <w:rPr>
                              <w:rFonts w:ascii="Arial" w:hAnsi="Arial" w:cs="Arial"/>
                              <w:b/>
                              <w:bCs/>
                              <w:color w:val="FFFFFF" w:themeColor="background1"/>
                              <w:sz w:val="52"/>
                              <w:szCs w:val="52"/>
                            </w:rPr>
                            <w:t xml:space="preserve">Partnership </w:t>
                          </w:r>
                        </w:p>
                        <w:p w14:paraId="6D8D3E23" w14:textId="77777777" w:rsidR="002076D1" w:rsidRPr="005F3D8F" w:rsidRDefault="002076D1" w:rsidP="00C235C9">
                          <w:pPr>
                            <w:spacing w:line="240" w:lineRule="auto"/>
                            <w:rPr>
                              <w:rFonts w:ascii="Arial" w:hAnsi="Arial" w:cs="Arial"/>
                              <w:b/>
                              <w:bCs/>
                              <w:color w:val="FFFFFF" w:themeColor="background1"/>
                              <w:sz w:val="56"/>
                              <w:szCs w:val="56"/>
                            </w:rPr>
                          </w:pPr>
                          <w:r w:rsidRPr="005F3D8F">
                            <w:rPr>
                              <w:rFonts w:ascii="Arial" w:hAnsi="Arial" w:cs="Arial"/>
                              <w:b/>
                              <w:bCs/>
                              <w:color w:val="FFFFFF" w:themeColor="background1"/>
                              <w:sz w:val="56"/>
                              <w:szCs w:val="56"/>
                            </w:rPr>
                            <w:t>Inter-agency Escalation Policy</w:t>
                          </w:r>
                        </w:p>
                        <w:p w14:paraId="5E95A393" w14:textId="77777777" w:rsidR="002076D1" w:rsidRDefault="008A2798">
                          <w:pPr>
                            <w:spacing w:after="0" w:line="240" w:lineRule="auto"/>
                            <w:rPr>
                              <w:color w:val="FFE535" w:themeColor="background2" w:themeShade="BF"/>
                            </w:rPr>
                          </w:pPr>
                        </w:p>
                      </w:sdtContent>
                    </w:sdt>
                  </w:txbxContent>
                </v:textbox>
                <w10:wrap anchorx="margin" anchory="margin"/>
              </v:rect>
            </w:pict>
          </mc:Fallback>
        </mc:AlternateContent>
      </w:r>
    </w:p>
    <w:p w14:paraId="2B6F15C3" w14:textId="5CE0304D" w:rsidR="005F3D8F" w:rsidRDefault="005F3D8F">
      <w:pPr>
        <w:rPr>
          <w:noProof/>
        </w:rPr>
      </w:pPr>
    </w:p>
    <w:p w14:paraId="5FA2B447" w14:textId="2890357C" w:rsidR="006C271F" w:rsidRDefault="005F3D8F">
      <w:r>
        <w:rPr>
          <w:noProof/>
        </w:rPr>
        <w:drawing>
          <wp:anchor distT="0" distB="0" distL="114300" distR="114300" simplePos="0" relativeHeight="251763712" behindDoc="0" locked="0" layoutInCell="1" allowOverlap="1" wp14:anchorId="1692D5F7" wp14:editId="781834A0">
            <wp:simplePos x="0" y="0"/>
            <wp:positionH relativeFrom="column">
              <wp:posOffset>-109220</wp:posOffset>
            </wp:positionH>
            <wp:positionV relativeFrom="paragraph">
              <wp:posOffset>1183640</wp:posOffset>
            </wp:positionV>
            <wp:extent cx="7312025" cy="4790440"/>
            <wp:effectExtent l="0" t="0" r="3175" b="0"/>
            <wp:wrapSquare wrapText="bothSides"/>
            <wp:docPr id="9" name="Picture 9" descr="H:\My Pictures\children playing with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children playing with bloc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2025" cy="479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50F">
        <w:rPr>
          <w:noProof/>
        </w:rPr>
        <mc:AlternateContent>
          <mc:Choice Requires="wps">
            <w:drawing>
              <wp:anchor distT="0" distB="0" distL="114300" distR="114300" simplePos="0" relativeHeight="251657215" behindDoc="0" locked="0" layoutInCell="1" allowOverlap="1" wp14:anchorId="6A87A786" wp14:editId="14580356">
                <wp:simplePos x="0" y="0"/>
                <wp:positionH relativeFrom="margin">
                  <wp:posOffset>-107315</wp:posOffset>
                </wp:positionH>
                <wp:positionV relativeFrom="margin">
                  <wp:posOffset>6623155</wp:posOffset>
                </wp:positionV>
                <wp:extent cx="7315200" cy="2190750"/>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190750"/>
                        </a:xfrm>
                        <a:prstGeom prst="rect">
                          <a:avLst/>
                        </a:prstGeom>
                        <a:solidFill>
                          <a:srgbClr val="461A41"/>
                        </a:solidFill>
                        <a:ln>
                          <a:noFill/>
                        </a:ln>
                      </wps:spPr>
                      <wps:txbx>
                        <w:txbxContent>
                          <w:sdt>
                            <w:sdtPr>
                              <w:rPr>
                                <w:rStyle w:val="ServiceTextChar"/>
                              </w:rPr>
                              <w:id w:val="127753204"/>
                            </w:sdtPr>
                            <w:sdtEndPr>
                              <w:rPr>
                                <w:rStyle w:val="DefaultParagraphFont"/>
                              </w:rPr>
                            </w:sdtEndPr>
                            <w:sdtContent>
                              <w:p w14:paraId="7DC256C7" w14:textId="77777777" w:rsidR="002076D1" w:rsidRDefault="002076D1" w:rsidP="00D0650F">
                                <w:pPr>
                                  <w:spacing w:line="240" w:lineRule="auto"/>
                                  <w:rPr>
                                    <w:rStyle w:val="ServiceTextChar"/>
                                  </w:rPr>
                                </w:pPr>
                              </w:p>
                              <w:p w14:paraId="238815BE" w14:textId="77777777" w:rsidR="002076D1" w:rsidRDefault="002076D1" w:rsidP="00D0650F">
                                <w:pPr>
                                  <w:spacing w:line="240" w:lineRule="auto"/>
                                  <w:rPr>
                                    <w:rStyle w:val="ServiceTextChar"/>
                                  </w:rPr>
                                </w:pPr>
                              </w:p>
                              <w:p w14:paraId="36B6E0D5" w14:textId="77777777" w:rsidR="002076D1" w:rsidRPr="00B1790A" w:rsidRDefault="002076D1" w:rsidP="00D0650F">
                                <w:pPr>
                                  <w:spacing w:line="240" w:lineRule="auto"/>
                                  <w:rPr>
                                    <w:rFonts w:ascii="Arial" w:hAnsi="Arial" w:cs="Arial"/>
                                    <w:color w:val="FFFFFF" w:themeColor="background1"/>
                                    <w:sz w:val="48"/>
                                    <w:szCs w:val="48"/>
                                  </w:rPr>
                                </w:pPr>
                                <w:r w:rsidRPr="00B1790A">
                                  <w:rPr>
                                    <w:rFonts w:ascii="Arial" w:hAnsi="Arial" w:cs="Arial"/>
                                    <w:b/>
                                    <w:bCs/>
                                    <w:color w:val="FFFFFF" w:themeColor="background1"/>
                                    <w:sz w:val="48"/>
                                    <w:szCs w:val="48"/>
                                  </w:rPr>
                                  <w:t>The Resolution of Professional Inter-agency Disagreements about Safeguarding Children</w:t>
                                </w:r>
                              </w:p>
                              <w:p w14:paraId="20DC17CF" w14:textId="77777777" w:rsidR="002076D1" w:rsidRDefault="008A2798" w:rsidP="00D0650F">
                                <w:pPr>
                                  <w:pStyle w:val="ServiceText"/>
                                  <w:jc w:val="center"/>
                                </w:pPr>
                              </w:p>
                            </w:sdtContent>
                          </w:sdt>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87A786" id="Rectangle 5" o:spid="_x0000_s1027" style="position:absolute;margin-left:-8.45pt;margin-top:521.5pt;width:8in;height:172.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" fillcolor="#461a41" stroked="f">
                <v:textbox inset="14.4pt,14.4pt,14.4pt,14.4pt">
                  <w:txbxContent>
                    <w:sdt>
                      <w:sdtPr>
                        <w:rPr>
                          <w:rStyle w:val="ServiceTextChar"/>
                        </w:rPr>
                        <w:id w:val="127753204"/>
                      </w:sdtPr>
                      <w:sdtEndPr>
                        <w:rPr>
                          <w:rStyle w:val="DefaultParagraphFont"/>
                        </w:rPr>
                      </w:sdtEndPr>
                      <w:sdtContent>
                        <w:p w14:paraId="7DC256C7" w14:textId="77777777" w:rsidR="002076D1" w:rsidRDefault="002076D1" w:rsidP="00D0650F">
                          <w:pPr>
                            <w:spacing w:line="240" w:lineRule="auto"/>
                            <w:rPr>
                              <w:rStyle w:val="ServiceTextChar"/>
                            </w:rPr>
                          </w:pPr>
                        </w:p>
                        <w:p w14:paraId="238815BE" w14:textId="77777777" w:rsidR="002076D1" w:rsidRDefault="002076D1" w:rsidP="00D0650F">
                          <w:pPr>
                            <w:spacing w:line="240" w:lineRule="auto"/>
                            <w:rPr>
                              <w:rStyle w:val="ServiceTextChar"/>
                            </w:rPr>
                          </w:pPr>
                        </w:p>
                        <w:p w14:paraId="36B6E0D5" w14:textId="77777777" w:rsidR="002076D1" w:rsidRPr="00B1790A" w:rsidRDefault="002076D1" w:rsidP="00D0650F">
                          <w:pPr>
                            <w:spacing w:line="240" w:lineRule="auto"/>
                            <w:rPr>
                              <w:rFonts w:ascii="Arial" w:hAnsi="Arial" w:cs="Arial"/>
                              <w:color w:val="FFFFFF" w:themeColor="background1"/>
                              <w:sz w:val="48"/>
                              <w:szCs w:val="48"/>
                            </w:rPr>
                          </w:pPr>
                          <w:r w:rsidRPr="00B1790A">
                            <w:rPr>
                              <w:rFonts w:ascii="Arial" w:hAnsi="Arial" w:cs="Arial"/>
                              <w:b/>
                              <w:bCs/>
                              <w:color w:val="FFFFFF" w:themeColor="background1"/>
                              <w:sz w:val="48"/>
                              <w:szCs w:val="48"/>
                            </w:rPr>
                            <w:t>The Resolution of Professional Inter-agency Disagreements about Safeguarding Children</w:t>
                          </w:r>
                        </w:p>
                        <w:p w14:paraId="20DC17CF" w14:textId="77777777" w:rsidR="002076D1" w:rsidRDefault="008A2798" w:rsidP="00D0650F">
                          <w:pPr>
                            <w:pStyle w:val="ServiceText"/>
                            <w:jc w:val="center"/>
                          </w:pPr>
                        </w:p>
                      </w:sdtContent>
                    </w:sdt>
                  </w:txbxContent>
                </v:textbox>
                <w10:wrap anchorx="margin" anchory="margin"/>
              </v:rect>
            </w:pict>
          </mc:Fallback>
        </mc:AlternateContent>
      </w:r>
      <w:r w:rsidR="007C4FAC">
        <w:rPr>
          <w:noProof/>
        </w:rPr>
        <w:drawing>
          <wp:inline distT="0" distB="0" distL="0" distR="0" wp14:anchorId="39B0AF1C" wp14:editId="4A8705B9">
            <wp:extent cx="7103745" cy="298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le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3745" cy="2985135"/>
                    </a:xfrm>
                    <a:prstGeom prst="rect">
                      <a:avLst/>
                    </a:prstGeom>
                  </pic:spPr>
                </pic:pic>
              </a:graphicData>
            </a:graphic>
          </wp:inline>
        </w:drawing>
      </w:r>
      <w:r w:rsidR="00E43C6F">
        <w:rPr>
          <w:noProof/>
        </w:rPr>
        <mc:AlternateContent>
          <mc:Choice Requires="wps">
            <w:drawing>
              <wp:anchor distT="0" distB="0" distL="114300" distR="114300" simplePos="0" relativeHeight="251667456" behindDoc="0" locked="0" layoutInCell="1" allowOverlap="1" wp14:anchorId="1E4B3DC8" wp14:editId="29F4F356">
                <wp:simplePos x="0" y="0"/>
                <wp:positionH relativeFrom="margin">
                  <wp:posOffset>-97155</wp:posOffset>
                </wp:positionH>
                <wp:positionV relativeFrom="paragraph">
                  <wp:posOffset>1112520</wp:posOffset>
                </wp:positionV>
                <wp:extent cx="7315200" cy="69850"/>
                <wp:effectExtent l="0" t="0" r="0" b="635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bg1">
                            <a:lumMod val="100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BFF68" id="Rectangle 8" o:spid="_x0000_s1026" style="position:absolute;margin-left:-7.65pt;margin-top:87.6pt;width:8in;height: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" fillcolor="white [3212]" stroked="f">
                <v:fill opacity="26214f"/>
                <w10:wrap anchorx="margin"/>
              </v:rect>
            </w:pict>
          </mc:Fallback>
        </mc:AlternateContent>
      </w:r>
      <w:r w:rsidR="00467F73">
        <w:rPr>
          <w:noProof/>
        </w:rPr>
        <mc:AlternateContent>
          <mc:Choice Requires="wps">
            <w:drawing>
              <wp:anchor distT="0" distB="0" distL="114300" distR="114300" simplePos="0" relativeHeight="251664384" behindDoc="0" locked="0" layoutInCell="1" allowOverlap="1" wp14:anchorId="28E577A0" wp14:editId="062B0A2C">
                <wp:simplePos x="0" y="0"/>
                <wp:positionH relativeFrom="margin">
                  <wp:posOffset>0</wp:posOffset>
                </wp:positionH>
                <wp:positionV relativeFrom="margin">
                  <wp:posOffset>6543040</wp:posOffset>
                </wp:positionV>
                <wp:extent cx="7315200" cy="69850"/>
                <wp:effectExtent l="0" t="0" r="0" b="635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4963" id="Rectangle 7" o:spid="_x0000_s1026" style="position:absolute;margin-left:0;margin-top:515.2pt;width:8in;height: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" fillcolor="white [3212]" stroked="f">
                <v:fill opacity="32896f"/>
                <w10:wrap anchorx="margin" anchory="margin"/>
              </v:rect>
            </w:pict>
          </mc:Fallback>
        </mc:AlternateContent>
      </w:r>
      <w:r w:rsidR="00E642A8">
        <w:rPr>
          <w:noProof/>
        </w:rPr>
        <mc:AlternateContent>
          <mc:Choice Requires="wps">
            <w:drawing>
              <wp:anchor distT="0" distB="0" distL="114300" distR="114300" simplePos="0" relativeHeight="251663360" behindDoc="0" locked="0" layoutInCell="1" allowOverlap="1" wp14:anchorId="3C31F3AE" wp14:editId="3F609B5B">
                <wp:simplePos x="0" y="0"/>
                <wp:positionH relativeFrom="margin">
                  <wp:align>center</wp:align>
                </wp:positionH>
                <wp:positionV relativeFrom="margin">
                  <wp:align>bottom</wp:align>
                </wp:positionV>
                <wp:extent cx="7315200" cy="1476375"/>
                <wp:effectExtent l="0" t="0" r="0" b="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476375"/>
                        </a:xfrm>
                        <a:prstGeom prst="rect">
                          <a:avLst/>
                        </a:prstGeom>
                        <a:solidFill>
                          <a:srgbClr val="461A41"/>
                        </a:solidFill>
                        <a:ln>
                          <a:noFill/>
                        </a:ln>
                      </wps:spPr>
                      <wps:txbx>
                        <w:txbxContent>
                          <w:p w14:paraId="6BB41369" w14:textId="77777777" w:rsidR="002076D1" w:rsidRDefault="002076D1">
                            <w:pPr>
                              <w:pStyle w:val="TagLine"/>
                            </w:pPr>
                          </w:p>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C31F3AE" id="Rectangle 6" o:spid="_x0000_s1028" style="position:absolute;margin-left:0;margin-top:0;width:8in;height:116.2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" fillcolor="#461a41" stroked="f">
                <v:textbox inset="14.4pt,0,14.4pt,7.2pt">
                  <w:txbxContent>
                    <w:p w14:paraId="6BB41369" w14:textId="77777777" w:rsidR="002076D1" w:rsidRDefault="002076D1">
                      <w:pPr>
                        <w:pStyle w:val="TagLine"/>
                      </w:pPr>
                    </w:p>
                  </w:txbxContent>
                </v:textbox>
                <w10:wrap anchorx="margin" anchory="margin"/>
              </v:rect>
            </w:pict>
          </mc:Fallback>
        </mc:AlternateContent>
      </w:r>
      <w:r w:rsidR="00E11F6F">
        <w:br w:type="page"/>
      </w:r>
    </w:p>
    <w:p w14:paraId="7FEAEAD8" w14:textId="77777777" w:rsidR="006C271F" w:rsidRDefault="009C6B9D">
      <w:r>
        <w:rPr>
          <w:noProof/>
        </w:rPr>
        <mc:AlternateContent>
          <mc:Choice Requires="wps">
            <w:drawing>
              <wp:anchor distT="0" distB="0" distL="114300" distR="114300" simplePos="0" relativeHeight="251700224" behindDoc="0" locked="0" layoutInCell="1" allowOverlap="1" wp14:anchorId="2F367173" wp14:editId="19706C8E">
                <wp:simplePos x="0" y="0"/>
                <wp:positionH relativeFrom="margin">
                  <wp:posOffset>1090701</wp:posOffset>
                </wp:positionH>
                <wp:positionV relativeFrom="paragraph">
                  <wp:posOffset>239843</wp:posOffset>
                </wp:positionV>
                <wp:extent cx="6132195" cy="9391650"/>
                <wp:effectExtent l="0" t="0" r="1905" b="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9391650"/>
                        </a:xfrm>
                        <a:prstGeom prst="rect">
                          <a:avLst/>
                        </a:prstGeom>
                        <a:gradFill rotWithShape="1">
                          <a:gsLst>
                            <a:gs pos="0">
                              <a:schemeClr val="bg1">
                                <a:lumMod val="100000"/>
                                <a:lumOff val="0"/>
                              </a:schemeClr>
                            </a:gs>
                            <a:gs pos="100000">
                              <a:schemeClr val="accent4">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Heading01Char"/>
                              </w:rPr>
                              <w:id w:val="387289733"/>
                            </w:sdtPr>
                            <w:sdtEndPr>
                              <w:rPr>
                                <w:rStyle w:val="DefaultParagraphFont"/>
                                <w:rFonts w:ascii="Arial" w:hAnsi="Arial" w:cs="Arial"/>
                                <w:b/>
                                <w:color w:val="461A41"/>
                              </w:rPr>
                            </w:sdtEndPr>
                            <w:sdtContent>
                              <w:p w14:paraId="6791A270" w14:textId="77777777" w:rsidR="002076D1" w:rsidRPr="00B1790A" w:rsidRDefault="002076D1">
                                <w:pPr>
                                  <w:pStyle w:val="Heading01"/>
                                  <w:rPr>
                                    <w:rFonts w:ascii="Arial" w:hAnsi="Arial" w:cs="Arial"/>
                                  </w:rPr>
                                </w:pPr>
                                <w:r w:rsidRPr="00B1790A">
                                  <w:rPr>
                                    <w:rStyle w:val="Heading01Char"/>
                                    <w:rFonts w:ascii="Arial" w:hAnsi="Arial" w:cs="Arial"/>
                                    <w:b/>
                                    <w:color w:val="461A41"/>
                                  </w:rPr>
                                  <w:t>Introduction</w:t>
                                </w:r>
                              </w:p>
                            </w:sdtContent>
                          </w:sdt>
                          <w:sdt>
                            <w:sdtPr>
                              <w:rPr>
                                <w:rStyle w:val="BodyContentChar"/>
                                <w:sz w:val="22"/>
                              </w:rPr>
                              <w:id w:val="387289735"/>
                            </w:sdtPr>
                            <w:sdtEndPr>
                              <w:rPr>
                                <w:rStyle w:val="DefaultParagraphFont"/>
                                <w:rFonts w:ascii="Arial" w:hAnsi="Arial" w:cs="Arial"/>
                              </w:rPr>
                            </w:sdtEndPr>
                            <w:sdtContent>
                              <w:p w14:paraId="5911A18A" w14:textId="77777777" w:rsidR="002076D1" w:rsidRPr="009F2EE1" w:rsidRDefault="002076D1" w:rsidP="00D04DDF">
                                <w:pPr>
                                  <w:pStyle w:val="BodyContent"/>
                                  <w:spacing w:after="0" w:line="276" w:lineRule="auto"/>
                                  <w:rPr>
                                    <w:rStyle w:val="BodyContentChar"/>
                                    <w:rFonts w:ascii="Arial" w:hAnsi="Arial" w:cs="Arial"/>
                                    <w:sz w:val="22"/>
                                  </w:rPr>
                                </w:pPr>
                                <w:r w:rsidRPr="009F2EE1">
                                  <w:rPr>
                                    <w:rStyle w:val="BodyContentChar"/>
                                    <w:rFonts w:ascii="Arial" w:hAnsi="Arial" w:cs="Arial"/>
                                    <w:sz w:val="22"/>
                                  </w:rPr>
                                  <w:t>Occasionally situations arise when workers within one agency feel that the actions, inaction or decisions of another agency do not adequately safeguard a child. Disagreements are most likely to arise around:</w:t>
                                </w:r>
                              </w:p>
                              <w:p w14:paraId="146F18D5"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Levels of need/thresholds</w:t>
                                </w:r>
                              </w:p>
                              <w:p w14:paraId="051853DD"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Roles and responsibilities</w:t>
                                </w:r>
                              </w:p>
                              <w:p w14:paraId="1155E668"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Decisions made at a Child Protection Conference or Core Group meeting</w:t>
                                </w:r>
                              </w:p>
                              <w:p w14:paraId="2774E233"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Progressing plans</w:t>
                                </w:r>
                              </w:p>
                              <w:p w14:paraId="4A167DC4" w14:textId="77777777" w:rsidR="002076D1" w:rsidRPr="002076D1" w:rsidRDefault="002076D1" w:rsidP="000A2C47">
                                <w:pPr>
                                  <w:pStyle w:val="BodyContent"/>
                                  <w:numPr>
                                    <w:ilvl w:val="0"/>
                                    <w:numId w:val="10"/>
                                  </w:numPr>
                                  <w:spacing w:after="0" w:line="276" w:lineRule="auto"/>
                                  <w:ind w:left="714" w:hanging="357"/>
                                  <w:rPr>
                                    <w:rFonts w:ascii="Arial" w:hAnsi="Arial" w:cs="Arial"/>
                                    <w:sz w:val="22"/>
                                  </w:rPr>
                                </w:pPr>
                                <w:r w:rsidRPr="009F2EE1">
                                  <w:rPr>
                                    <w:rStyle w:val="BodyContentChar"/>
                                    <w:rFonts w:ascii="Arial" w:hAnsi="Arial" w:cs="Arial"/>
                                    <w:sz w:val="22"/>
                                  </w:rPr>
                                  <w:t>Communication</w:t>
                                </w:r>
                              </w:p>
                              <w:p w14:paraId="5BE3ADBB" w14:textId="77777777" w:rsidR="002076D1" w:rsidRPr="009F2EE1" w:rsidRDefault="002076D1" w:rsidP="000A2C47">
                                <w:pPr>
                                  <w:pStyle w:val="BodyContent"/>
                                  <w:rPr>
                                    <w:rFonts w:ascii="Arial" w:hAnsi="Arial" w:cs="Arial"/>
                                    <w:sz w:val="22"/>
                                  </w:rPr>
                                </w:pPr>
                                <w:r w:rsidRPr="009F2EE1">
                                  <w:rPr>
                                    <w:rFonts w:ascii="Arial" w:hAnsi="Arial" w:cs="Arial"/>
                                    <w:sz w:val="22"/>
                                  </w:rPr>
                                  <w:t>All professionals have a duty to act assertively and proactively to ensure that a child’s welfare is the paramount consideration in all professional activity.</w:t>
                                </w:r>
                              </w:p>
                              <w:p w14:paraId="488CBD7E" w14:textId="77777777" w:rsidR="002076D1" w:rsidRPr="009F2EE1" w:rsidRDefault="002076D1" w:rsidP="000A2C47">
                                <w:pPr>
                                  <w:pStyle w:val="BodyContent"/>
                                  <w:rPr>
                                    <w:rFonts w:ascii="Arial" w:hAnsi="Arial" w:cs="Arial"/>
                                    <w:sz w:val="22"/>
                                  </w:rPr>
                                </w:pPr>
                                <w:r w:rsidRPr="009F2EE1">
                                  <w:rPr>
                                    <w:rFonts w:ascii="Arial" w:hAnsi="Arial" w:cs="Arial"/>
                                    <w:sz w:val="22"/>
                                  </w:rPr>
                                  <w:t>Therefore all professionals must challenge the practice of other professionals where they are concerned that this practice is placing children at risk of harm.</w:t>
                                </w:r>
                              </w:p>
                              <w:p w14:paraId="5A4E6D74" w14:textId="77777777" w:rsidR="002076D1" w:rsidRPr="009F2EE1" w:rsidRDefault="002076D1" w:rsidP="00901E3C">
                                <w:pPr>
                                  <w:pStyle w:val="BodyContent"/>
                                  <w:rPr>
                                    <w:rFonts w:ascii="Arial" w:hAnsi="Arial" w:cs="Arial"/>
                                    <w:sz w:val="22"/>
                                  </w:rPr>
                                </w:pPr>
                                <w:r w:rsidRPr="009F2EE1">
                                  <w:rPr>
                                    <w:rFonts w:ascii="Arial" w:hAnsi="Arial" w:cs="Arial"/>
                                    <w:sz w:val="22"/>
                                  </w:rPr>
                                  <w:t>Resolution should be sought within the shortest timescale possible to ensure the child is protected. Disagreements should be resolved at the lowest possible stage however if a child is thought to be at risk of immediate harm the designated safeguarding lead in your agency should be informed immediately.</w:t>
                                </w:r>
                              </w:p>
                            </w:sdtContent>
                          </w:sdt>
                          <w:sdt>
                            <w:sdtPr>
                              <w:rPr>
                                <w:rStyle w:val="BodyContentChar"/>
                              </w:rPr>
                              <w:id w:val="-1712411942"/>
                            </w:sdtPr>
                            <w:sdtEndPr>
                              <w:rPr>
                                <w:rStyle w:val="DefaultParagraphFont"/>
                              </w:rPr>
                            </w:sdtEndPr>
                            <w:sdtContent>
                              <w:p w14:paraId="0DC9DD73" w14:textId="77777777" w:rsidR="009C6B9D" w:rsidRDefault="002076D1" w:rsidP="009C6B9D">
                                <w:pPr>
                                  <w:pStyle w:val="BodyContent"/>
                                  <w:spacing w:after="120"/>
                                  <w:rPr>
                                    <w:rStyle w:val="Heading01Char"/>
                                    <w:rFonts w:ascii="Arial" w:hAnsi="Arial" w:cs="Arial"/>
                                    <w:b/>
                                    <w:color w:val="461A41"/>
                                  </w:rPr>
                                </w:pPr>
                                <w:r>
                                  <w:rPr>
                                    <w:rStyle w:val="Heading01Char"/>
                                    <w:rFonts w:ascii="Arial" w:hAnsi="Arial" w:cs="Arial"/>
                                    <w:b/>
                                    <w:color w:val="461A41"/>
                                  </w:rPr>
                                  <w:t>Stages of the policy</w:t>
                                </w:r>
                              </w:p>
                              <w:p w14:paraId="1441443F" w14:textId="77777777" w:rsidR="002076D1" w:rsidRPr="009C6B9D" w:rsidRDefault="002076D1" w:rsidP="009C6B9D">
                                <w:pPr>
                                  <w:pStyle w:val="BodyContent"/>
                                  <w:spacing w:after="120"/>
                                  <w:rPr>
                                    <w:rStyle w:val="Heading01Char"/>
                                    <w:rFonts w:ascii="Arial" w:hAnsi="Arial" w:cs="Arial"/>
                                    <w:b/>
                                    <w:color w:val="461A41"/>
                                  </w:rPr>
                                </w:pPr>
                                <w:r w:rsidRPr="002076D1">
                                  <w:rPr>
                                    <w:rStyle w:val="Heading01Char"/>
                                    <w:rFonts w:ascii="Arial" w:hAnsi="Arial" w:cs="Arial"/>
                                    <w:color w:val="auto"/>
                                    <w:sz w:val="22"/>
                                  </w:rPr>
                                  <w:t>Professionals should attempt to resolve differences through discussion within a timescale that protects the child from harm.</w:t>
                                </w:r>
                              </w:p>
                              <w:p w14:paraId="26E3D298" w14:textId="77777777" w:rsidR="009C6B9D" w:rsidRPr="002076D1" w:rsidRDefault="009C6B9D" w:rsidP="009C6B9D">
                                <w:pPr>
                                  <w:ind w:left="-142" w:right="-185"/>
                                  <w:rPr>
                                    <w:rStyle w:val="Heading01Char"/>
                                    <w:rFonts w:ascii="Arial" w:hAnsi="Arial" w:cs="Arial"/>
                                    <w:color w:val="auto"/>
                                    <w:sz w:val="22"/>
                                  </w:rPr>
                                </w:pPr>
                                <w:r w:rsidRPr="00CD0F26">
                                  <w:rPr>
                                    <w:rStyle w:val="Heading01Char"/>
                                    <w:rFonts w:ascii="Arial" w:hAnsi="Arial" w:cs="Arial"/>
                                    <w:b/>
                                    <w:color w:val="461A41"/>
                                    <w:sz w:val="28"/>
                                    <w:szCs w:val="28"/>
                                  </w:rPr>
                                  <w:t>Stage One – involving your line manager</w:t>
                                </w:r>
                              </w:p>
                              <w:p w14:paraId="0D12E36B" w14:textId="77777777" w:rsidR="009C6B9D" w:rsidRPr="00A5070A" w:rsidRDefault="009C6B9D" w:rsidP="009C6B9D">
                                <w:pPr>
                                  <w:pStyle w:val="BodyContent"/>
                                  <w:ind w:left="-142"/>
                                  <w:rPr>
                                    <w:rStyle w:val="Heading01Char"/>
                                    <w:rFonts w:ascii="Arial" w:hAnsi="Arial" w:cs="Arial"/>
                                    <w:color w:val="auto"/>
                                    <w:sz w:val="22"/>
                                  </w:rPr>
                                </w:pPr>
                                <w:r w:rsidRPr="00A5070A">
                                  <w:rPr>
                                    <w:rStyle w:val="Heading01Char"/>
                                    <w:rFonts w:ascii="Arial" w:hAnsi="Arial" w:cs="Arial"/>
                                    <w:color w:val="auto"/>
                                    <w:sz w:val="22"/>
                                  </w:rPr>
                                  <w:t>Any worker who feels that a decision is not safe or is inappropriate should initially consult a supervisor/manager to clarify their thinking in order to identify the problem, to be specific as to what the disagreement is about, and to identify the desired outcome.</w:t>
                                </w:r>
                              </w:p>
                              <w:p w14:paraId="28AB3D50" w14:textId="77777777" w:rsidR="009C6B9D" w:rsidRPr="00CD0F26" w:rsidRDefault="009C6B9D" w:rsidP="009C6B9D">
                                <w:pPr>
                                  <w:pStyle w:val="BodyContent"/>
                                  <w:ind w:left="-142"/>
                                  <w:rPr>
                                    <w:rStyle w:val="Heading01Char"/>
                                    <w:rFonts w:ascii="Arial" w:hAnsi="Arial" w:cs="Arial"/>
                                    <w:b/>
                                    <w:color w:val="461A41"/>
                                    <w:sz w:val="28"/>
                                    <w:szCs w:val="28"/>
                                  </w:rPr>
                                </w:pPr>
                                <w:r w:rsidRPr="00CD0F26">
                                  <w:rPr>
                                    <w:rStyle w:val="Heading01Char"/>
                                    <w:rFonts w:ascii="Arial" w:hAnsi="Arial" w:cs="Arial"/>
                                    <w:b/>
                                    <w:color w:val="461A41"/>
                                    <w:sz w:val="28"/>
                                    <w:szCs w:val="28"/>
                                  </w:rPr>
                                  <w:t>Stag</w:t>
                                </w:r>
                                <w:r>
                                  <w:rPr>
                                    <w:rStyle w:val="Heading01Char"/>
                                    <w:rFonts w:ascii="Arial" w:hAnsi="Arial" w:cs="Arial"/>
                                    <w:b/>
                                    <w:color w:val="461A41"/>
                                    <w:sz w:val="28"/>
                                    <w:szCs w:val="28"/>
                                  </w:rPr>
                                  <w:t>e Two – involving the worker fro</w:t>
                                </w:r>
                                <w:r w:rsidRPr="00CD0F26">
                                  <w:rPr>
                                    <w:rStyle w:val="Heading01Char"/>
                                    <w:rFonts w:ascii="Arial" w:hAnsi="Arial" w:cs="Arial"/>
                                    <w:b/>
                                    <w:color w:val="461A41"/>
                                    <w:sz w:val="28"/>
                                    <w:szCs w:val="28"/>
                                  </w:rPr>
                                  <w:t>m other agency/service</w:t>
                                </w:r>
                              </w:p>
                              <w:p w14:paraId="4C5BFDCE" w14:textId="77777777" w:rsidR="009C6B9D" w:rsidRPr="002076D1" w:rsidRDefault="009C6B9D" w:rsidP="009C6B9D">
                                <w:pPr>
                                  <w:pStyle w:val="BodyContent"/>
                                  <w:ind w:left="-142"/>
                                  <w:rPr>
                                    <w:color w:val="auto"/>
                                    <w:sz w:val="22"/>
                                  </w:rPr>
                                </w:pPr>
                                <w:r>
                                  <w:rPr>
                                    <w:rStyle w:val="Heading01Char"/>
                                    <w:rFonts w:ascii="Arial" w:hAnsi="Arial" w:cs="Arial"/>
                                    <w:color w:val="auto"/>
                                    <w:sz w:val="22"/>
                                  </w:rPr>
                                  <w:t>T</w:t>
                                </w:r>
                                <w:r w:rsidRPr="007424E9">
                                  <w:rPr>
                                    <w:rStyle w:val="Heading01Char"/>
                                    <w:rFonts w:ascii="Arial" w:hAnsi="Arial" w:cs="Arial"/>
                                    <w:color w:val="auto"/>
                                    <w:sz w:val="22"/>
                                  </w:rPr>
                                  <w:t>he professional with concerns should raise the matter directly with the relevant practitioner</w:t>
                                </w:r>
                                <w:r w:rsidRPr="00A5070A">
                                  <w:rPr>
                                    <w:rStyle w:val="Heading01Char"/>
                                    <w:rFonts w:ascii="Arial" w:hAnsi="Arial" w:cs="Arial"/>
                                    <w:color w:val="auto"/>
                                    <w:sz w:val="22"/>
                                  </w:rPr>
                                  <w:t xml:space="preserve">. </w:t>
                                </w:r>
                                <w:r>
                                  <w:rPr>
                                    <w:rStyle w:val="Heading01Char"/>
                                    <w:rFonts w:ascii="Arial" w:hAnsi="Arial" w:cs="Arial"/>
                                    <w:color w:val="auto"/>
                                    <w:sz w:val="22"/>
                                  </w:rPr>
                                  <w:t>They should give clear evidence-</w:t>
                                </w:r>
                                <w:r w:rsidRPr="007424E9">
                                  <w:rPr>
                                    <w:rStyle w:val="Heading01Char"/>
                                    <w:rFonts w:ascii="Arial" w:hAnsi="Arial" w:cs="Arial"/>
                                    <w:color w:val="auto"/>
                                    <w:sz w:val="22"/>
                                  </w:rPr>
                                  <w:t>based reasons for their disagreement</w:t>
                                </w:r>
                                <w:r>
                                  <w:rPr>
                                    <w:rStyle w:val="Heading01Char"/>
                                    <w:rFonts w:ascii="Arial" w:hAnsi="Arial" w:cs="Arial"/>
                                    <w:color w:val="auto"/>
                                    <w:sz w:val="22"/>
                                  </w:rPr>
                                  <w:t>.</w:t>
                                </w:r>
                                <w:r w:rsidRPr="00A5070A">
                                  <w:rPr>
                                    <w:rStyle w:val="Heading01Char"/>
                                    <w:rFonts w:ascii="Arial" w:hAnsi="Arial" w:cs="Arial"/>
                                    <w:color w:val="auto"/>
                                    <w:sz w:val="22"/>
                                  </w:rPr>
                                  <w:t xml:space="preserve"> This discussion must take place as soon as possible and could be a telephone conversation of a face to face meeting. There may be instances where disparity in perceived status or experience may inhibit the ability of some workers to resolve the disagreement without support.</w:t>
                                </w:r>
                              </w:p>
                              <w:p w14:paraId="00249637" w14:textId="77777777" w:rsidR="009C6B9D" w:rsidRPr="00CD0F26" w:rsidRDefault="009C6B9D" w:rsidP="009C6B9D">
                                <w:pPr>
                                  <w:ind w:left="-142" w:right="-185"/>
                                  <w:rPr>
                                    <w:rStyle w:val="Heading01Char"/>
                                    <w:rFonts w:ascii="Arial" w:hAnsi="Arial"/>
                                    <w:b/>
                                    <w:color w:val="461A41"/>
                                    <w:sz w:val="28"/>
                                    <w:szCs w:val="28"/>
                                  </w:rPr>
                                </w:pPr>
                                <w:r w:rsidRPr="00CD0F26">
                                  <w:rPr>
                                    <w:rStyle w:val="Heading01Char"/>
                                    <w:rFonts w:ascii="Arial" w:hAnsi="Arial"/>
                                    <w:b/>
                                    <w:color w:val="461A41"/>
                                    <w:sz w:val="28"/>
                                    <w:szCs w:val="28"/>
                                  </w:rPr>
                                  <w:t>Stage Three – escalate line man</w:t>
                                </w:r>
                                <w:r>
                                  <w:rPr>
                                    <w:rStyle w:val="Heading01Char"/>
                                    <w:rFonts w:ascii="Arial" w:hAnsi="Arial"/>
                                    <w:b/>
                                    <w:color w:val="461A41"/>
                                    <w:sz w:val="28"/>
                                    <w:szCs w:val="28"/>
                                  </w:rPr>
                                  <w:t>a</w:t>
                                </w:r>
                                <w:r w:rsidRPr="00CD0F26">
                                  <w:rPr>
                                    <w:rStyle w:val="Heading01Char"/>
                                    <w:rFonts w:ascii="Arial" w:hAnsi="Arial"/>
                                    <w:b/>
                                    <w:color w:val="461A41"/>
                                    <w:sz w:val="28"/>
                                    <w:szCs w:val="28"/>
                                  </w:rPr>
                                  <w:t>ger to line man</w:t>
                                </w:r>
                                <w:r>
                                  <w:rPr>
                                    <w:rStyle w:val="Heading01Char"/>
                                    <w:rFonts w:ascii="Arial" w:hAnsi="Arial"/>
                                    <w:b/>
                                    <w:color w:val="461A41"/>
                                    <w:sz w:val="28"/>
                                    <w:szCs w:val="28"/>
                                  </w:rPr>
                                  <w:t>a</w:t>
                                </w:r>
                                <w:r w:rsidRPr="00CD0F26">
                                  <w:rPr>
                                    <w:rStyle w:val="Heading01Char"/>
                                    <w:rFonts w:ascii="Arial" w:hAnsi="Arial"/>
                                    <w:b/>
                                    <w:color w:val="461A41"/>
                                    <w:sz w:val="28"/>
                                    <w:szCs w:val="28"/>
                                  </w:rPr>
                                  <w:t>ger</w:t>
                                </w:r>
                              </w:p>
                              <w:p w14:paraId="16A36F4F" w14:textId="77777777" w:rsidR="009C6B9D" w:rsidRDefault="009C6B9D" w:rsidP="009C6B9D">
                                <w:pPr>
                                  <w:ind w:left="-142" w:right="-185"/>
                                  <w:rPr>
                                    <w:rFonts w:ascii="Arial" w:hAnsi="Arial" w:cs="Arial"/>
                                  </w:rPr>
                                </w:pPr>
                                <w:r>
                                  <w:rPr>
                                    <w:rFonts w:ascii="Arial" w:hAnsi="Arial" w:cs="Arial"/>
                                  </w:rPr>
                                  <w:t>If the problem is not resolved at stage two the worker should contact their supervisor/manager within their own agency who should have a discussion with the equivalent supervisor/manager in the other agency.</w:t>
                                </w:r>
                              </w:p>
                              <w:p w14:paraId="5A2EAB52" w14:textId="77777777" w:rsidR="009C6B9D" w:rsidRPr="002076D1" w:rsidRDefault="009C6B9D" w:rsidP="00AF62A3">
                                <w:pPr>
                                  <w:pStyle w:val="BodyContent"/>
                                  <w:rPr>
                                    <w:rStyle w:val="Heading01Char"/>
                                    <w:rFonts w:ascii="Arial" w:hAnsi="Arial" w:cs="Arial"/>
                                    <w:color w:val="auto"/>
                                    <w:sz w:val="22"/>
                                  </w:rPr>
                                </w:pPr>
                              </w:p>
                              <w:p w14:paraId="4B6F5FAE" w14:textId="77777777" w:rsidR="002076D1" w:rsidRDefault="008A2798" w:rsidP="00AF62A3">
                                <w:pPr>
                                  <w:pStyle w:val="BodyContent"/>
                                  <w:rPr>
                                    <w:rStyle w:val="BodyContentChar"/>
                                  </w:rPr>
                                </w:pPr>
                              </w:p>
                            </w:sdtContent>
                          </w:sdt>
                          <w:p w14:paraId="0AB68209" w14:textId="77777777" w:rsidR="002076D1" w:rsidRDefault="002076D1">
                            <w:pPr>
                              <w:pStyle w:val="Heading01"/>
                            </w:pPr>
                          </w:p>
                          <w:p w14:paraId="16A7555C" w14:textId="77777777" w:rsidR="002076D1" w:rsidRDefault="002076D1">
                            <w:pPr>
                              <w:pStyle w:val="Heading02"/>
                            </w:pPr>
                          </w:p>
                          <w:p w14:paraId="2C8265D7" w14:textId="77777777" w:rsidR="002076D1" w:rsidRDefault="002076D1">
                            <w:pPr>
                              <w:pStyle w:val="Heading03"/>
                            </w:pPr>
                          </w:p>
                          <w:p w14:paraId="2189C485" w14:textId="77777777" w:rsidR="002076D1" w:rsidRDefault="002076D1" w:rsidP="00436871">
                            <w:pPr>
                              <w:pStyle w:val="BulletText"/>
                              <w:numPr>
                                <w:ilvl w:val="0"/>
                                <w:numId w:val="0"/>
                              </w:numPr>
                              <w:ind w:left="720"/>
                              <w:rPr>
                                <w:rStyle w:val="BulletTextChar"/>
                              </w:rPr>
                            </w:pPr>
                          </w:p>
                          <w:p w14:paraId="3D44ECDF" w14:textId="77777777" w:rsidR="002076D1" w:rsidRDefault="002076D1">
                            <w:pPr>
                              <w:pStyle w:val="BodyContent"/>
                              <w:rPr>
                                <w:rStyle w:val="PlaceholderText"/>
                                <w:color w:val="000000" w:themeColor="text1"/>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67173" id="Rectangle 25" o:spid="_x0000_s1029" style="position:absolute;margin-left:85.9pt;margin-top:18.9pt;width:482.85pt;height:73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" fillcolor="white [3212]" stroked="f">
                <v:fill color2="#fbebab [1303]" rotate="t" focus="100%" type="gradient"/>
                <v:textbox inset="14.4pt,14.4pt,14.4pt,14.4pt">
                  <w:txbxContent>
                    <w:sdt>
                      <w:sdtPr>
                        <w:rPr>
                          <w:rStyle w:val="Heading01Char"/>
                        </w:rPr>
                        <w:id w:val="387289733"/>
                      </w:sdtPr>
                      <w:sdtEndPr>
                        <w:rPr>
                          <w:rStyle w:val="DefaultParagraphFont"/>
                          <w:rFonts w:ascii="Arial" w:hAnsi="Arial" w:cs="Arial"/>
                          <w:b/>
                          <w:color w:val="461A41"/>
                        </w:rPr>
                      </w:sdtEndPr>
                      <w:sdtContent>
                        <w:p w14:paraId="6791A270" w14:textId="77777777" w:rsidR="002076D1" w:rsidRPr="00B1790A" w:rsidRDefault="002076D1">
                          <w:pPr>
                            <w:pStyle w:val="Heading01"/>
                            <w:rPr>
                              <w:rFonts w:ascii="Arial" w:hAnsi="Arial" w:cs="Arial"/>
                            </w:rPr>
                          </w:pPr>
                          <w:r w:rsidRPr="00B1790A">
                            <w:rPr>
                              <w:rStyle w:val="Heading01Char"/>
                              <w:rFonts w:ascii="Arial" w:hAnsi="Arial" w:cs="Arial"/>
                              <w:b/>
                              <w:color w:val="461A41"/>
                            </w:rPr>
                            <w:t>Introduction</w:t>
                          </w:r>
                        </w:p>
                      </w:sdtContent>
                    </w:sdt>
                    <w:sdt>
                      <w:sdtPr>
                        <w:rPr>
                          <w:rStyle w:val="BodyContentChar"/>
                          <w:sz w:val="22"/>
                        </w:rPr>
                        <w:id w:val="387289735"/>
                      </w:sdtPr>
                      <w:sdtEndPr>
                        <w:rPr>
                          <w:rStyle w:val="DefaultParagraphFont"/>
                          <w:rFonts w:ascii="Arial" w:hAnsi="Arial" w:cs="Arial"/>
                        </w:rPr>
                      </w:sdtEndPr>
                      <w:sdtContent>
                        <w:p w14:paraId="5911A18A" w14:textId="77777777" w:rsidR="002076D1" w:rsidRPr="009F2EE1" w:rsidRDefault="002076D1" w:rsidP="00D04DDF">
                          <w:pPr>
                            <w:pStyle w:val="BodyContent"/>
                            <w:spacing w:after="0" w:line="276" w:lineRule="auto"/>
                            <w:rPr>
                              <w:rStyle w:val="BodyContentChar"/>
                              <w:rFonts w:ascii="Arial" w:hAnsi="Arial" w:cs="Arial"/>
                              <w:sz w:val="22"/>
                            </w:rPr>
                          </w:pPr>
                          <w:r w:rsidRPr="009F2EE1">
                            <w:rPr>
                              <w:rStyle w:val="BodyContentChar"/>
                              <w:rFonts w:ascii="Arial" w:hAnsi="Arial" w:cs="Arial"/>
                              <w:sz w:val="22"/>
                            </w:rPr>
                            <w:t>Occasionally situations arise when workers within one agency feel that the actions, inaction or decisions of another agency do not adequately safeguard a child. Disagreements are most likely to arise around:</w:t>
                          </w:r>
                        </w:p>
                        <w:p w14:paraId="146F18D5"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Levels of need/thresholds</w:t>
                          </w:r>
                        </w:p>
                        <w:p w14:paraId="051853DD"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Roles and responsibilities</w:t>
                          </w:r>
                        </w:p>
                        <w:p w14:paraId="1155E668"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Decisions made at a Child Protection Conference or Core Group meeting</w:t>
                          </w:r>
                        </w:p>
                        <w:p w14:paraId="2774E233" w14:textId="77777777" w:rsidR="002076D1" w:rsidRPr="009F2EE1" w:rsidRDefault="002076D1" w:rsidP="00D04DDF">
                          <w:pPr>
                            <w:pStyle w:val="BodyContent"/>
                            <w:numPr>
                              <w:ilvl w:val="0"/>
                              <w:numId w:val="10"/>
                            </w:numPr>
                            <w:spacing w:after="0" w:line="276" w:lineRule="auto"/>
                            <w:ind w:left="714" w:hanging="357"/>
                            <w:rPr>
                              <w:rStyle w:val="BodyContentChar"/>
                              <w:rFonts w:ascii="Arial" w:hAnsi="Arial" w:cs="Arial"/>
                              <w:sz w:val="22"/>
                            </w:rPr>
                          </w:pPr>
                          <w:r w:rsidRPr="009F2EE1">
                            <w:rPr>
                              <w:rStyle w:val="BodyContentChar"/>
                              <w:rFonts w:ascii="Arial" w:hAnsi="Arial" w:cs="Arial"/>
                              <w:sz w:val="22"/>
                            </w:rPr>
                            <w:t>Progressing plans</w:t>
                          </w:r>
                        </w:p>
                        <w:p w14:paraId="4A167DC4" w14:textId="77777777" w:rsidR="002076D1" w:rsidRPr="002076D1" w:rsidRDefault="002076D1" w:rsidP="000A2C47">
                          <w:pPr>
                            <w:pStyle w:val="BodyContent"/>
                            <w:numPr>
                              <w:ilvl w:val="0"/>
                              <w:numId w:val="10"/>
                            </w:numPr>
                            <w:spacing w:after="0" w:line="276" w:lineRule="auto"/>
                            <w:ind w:left="714" w:hanging="357"/>
                            <w:rPr>
                              <w:rFonts w:ascii="Arial" w:hAnsi="Arial" w:cs="Arial"/>
                              <w:sz w:val="22"/>
                            </w:rPr>
                          </w:pPr>
                          <w:r w:rsidRPr="009F2EE1">
                            <w:rPr>
                              <w:rStyle w:val="BodyContentChar"/>
                              <w:rFonts w:ascii="Arial" w:hAnsi="Arial" w:cs="Arial"/>
                              <w:sz w:val="22"/>
                            </w:rPr>
                            <w:t>Communication</w:t>
                          </w:r>
                        </w:p>
                        <w:p w14:paraId="5BE3ADBB" w14:textId="77777777" w:rsidR="002076D1" w:rsidRPr="009F2EE1" w:rsidRDefault="002076D1" w:rsidP="000A2C47">
                          <w:pPr>
                            <w:pStyle w:val="BodyContent"/>
                            <w:rPr>
                              <w:rFonts w:ascii="Arial" w:hAnsi="Arial" w:cs="Arial"/>
                              <w:sz w:val="22"/>
                            </w:rPr>
                          </w:pPr>
                          <w:r w:rsidRPr="009F2EE1">
                            <w:rPr>
                              <w:rFonts w:ascii="Arial" w:hAnsi="Arial" w:cs="Arial"/>
                              <w:sz w:val="22"/>
                            </w:rPr>
                            <w:t>All professionals have a duty to act assertively and proactively to ensure that a child’s welfare is the paramount consideration in all professional activity.</w:t>
                          </w:r>
                        </w:p>
                        <w:p w14:paraId="488CBD7E" w14:textId="77777777" w:rsidR="002076D1" w:rsidRPr="009F2EE1" w:rsidRDefault="002076D1" w:rsidP="000A2C47">
                          <w:pPr>
                            <w:pStyle w:val="BodyContent"/>
                            <w:rPr>
                              <w:rFonts w:ascii="Arial" w:hAnsi="Arial" w:cs="Arial"/>
                              <w:sz w:val="22"/>
                            </w:rPr>
                          </w:pPr>
                          <w:r w:rsidRPr="009F2EE1">
                            <w:rPr>
                              <w:rFonts w:ascii="Arial" w:hAnsi="Arial" w:cs="Arial"/>
                              <w:sz w:val="22"/>
                            </w:rPr>
                            <w:t>Therefore all professionals must challenge the practice of other professionals where they are concerned that this practice is placing children at risk of harm.</w:t>
                          </w:r>
                        </w:p>
                        <w:p w14:paraId="5A4E6D74" w14:textId="77777777" w:rsidR="002076D1" w:rsidRPr="009F2EE1" w:rsidRDefault="002076D1" w:rsidP="00901E3C">
                          <w:pPr>
                            <w:pStyle w:val="BodyContent"/>
                            <w:rPr>
                              <w:rFonts w:ascii="Arial" w:hAnsi="Arial" w:cs="Arial"/>
                              <w:sz w:val="22"/>
                            </w:rPr>
                          </w:pPr>
                          <w:r w:rsidRPr="009F2EE1">
                            <w:rPr>
                              <w:rFonts w:ascii="Arial" w:hAnsi="Arial" w:cs="Arial"/>
                              <w:sz w:val="22"/>
                            </w:rPr>
                            <w:t>Resolution should be sought within the shortest timescale possible to ensure the child is protected. Disagreements should be resolved at the lowest possible stage however if a child is thought to be at risk of immediate harm the designated safeguarding lead in your agency should be informed immediately.</w:t>
                          </w:r>
                        </w:p>
                      </w:sdtContent>
                    </w:sdt>
                    <w:sdt>
                      <w:sdtPr>
                        <w:rPr>
                          <w:rStyle w:val="BodyContentChar"/>
                        </w:rPr>
                        <w:id w:val="-1712411942"/>
                      </w:sdtPr>
                      <w:sdtEndPr>
                        <w:rPr>
                          <w:rStyle w:val="DefaultParagraphFont"/>
                        </w:rPr>
                      </w:sdtEndPr>
                      <w:sdtContent>
                        <w:p w14:paraId="0DC9DD73" w14:textId="77777777" w:rsidR="009C6B9D" w:rsidRDefault="002076D1" w:rsidP="009C6B9D">
                          <w:pPr>
                            <w:pStyle w:val="BodyContent"/>
                            <w:spacing w:after="120"/>
                            <w:rPr>
                              <w:rStyle w:val="Heading01Char"/>
                              <w:rFonts w:ascii="Arial" w:hAnsi="Arial" w:cs="Arial"/>
                              <w:b/>
                              <w:color w:val="461A41"/>
                            </w:rPr>
                          </w:pPr>
                          <w:r>
                            <w:rPr>
                              <w:rStyle w:val="Heading01Char"/>
                              <w:rFonts w:ascii="Arial" w:hAnsi="Arial" w:cs="Arial"/>
                              <w:b/>
                              <w:color w:val="461A41"/>
                            </w:rPr>
                            <w:t>Stages of the policy</w:t>
                          </w:r>
                        </w:p>
                        <w:p w14:paraId="1441443F" w14:textId="77777777" w:rsidR="002076D1" w:rsidRPr="009C6B9D" w:rsidRDefault="002076D1" w:rsidP="009C6B9D">
                          <w:pPr>
                            <w:pStyle w:val="BodyContent"/>
                            <w:spacing w:after="120"/>
                            <w:rPr>
                              <w:rStyle w:val="Heading01Char"/>
                              <w:rFonts w:ascii="Arial" w:hAnsi="Arial" w:cs="Arial"/>
                              <w:b/>
                              <w:color w:val="461A41"/>
                            </w:rPr>
                          </w:pPr>
                          <w:r w:rsidRPr="002076D1">
                            <w:rPr>
                              <w:rStyle w:val="Heading01Char"/>
                              <w:rFonts w:ascii="Arial" w:hAnsi="Arial" w:cs="Arial"/>
                              <w:color w:val="auto"/>
                              <w:sz w:val="22"/>
                            </w:rPr>
                            <w:t>Professionals should attempt to resolve differences through discussion within a timescale that protects the child from harm.</w:t>
                          </w:r>
                        </w:p>
                        <w:p w14:paraId="26E3D298" w14:textId="77777777" w:rsidR="009C6B9D" w:rsidRPr="002076D1" w:rsidRDefault="009C6B9D" w:rsidP="009C6B9D">
                          <w:pPr>
                            <w:ind w:left="-142" w:right="-185"/>
                            <w:rPr>
                              <w:rStyle w:val="Heading01Char"/>
                              <w:rFonts w:ascii="Arial" w:hAnsi="Arial" w:cs="Arial"/>
                              <w:color w:val="auto"/>
                              <w:sz w:val="22"/>
                            </w:rPr>
                          </w:pPr>
                          <w:r w:rsidRPr="00CD0F26">
                            <w:rPr>
                              <w:rStyle w:val="Heading01Char"/>
                              <w:rFonts w:ascii="Arial" w:hAnsi="Arial" w:cs="Arial"/>
                              <w:b/>
                              <w:color w:val="461A41"/>
                              <w:sz w:val="28"/>
                              <w:szCs w:val="28"/>
                            </w:rPr>
                            <w:t>Stage One – involving your line manager</w:t>
                          </w:r>
                        </w:p>
                        <w:p w14:paraId="0D12E36B" w14:textId="77777777" w:rsidR="009C6B9D" w:rsidRPr="00A5070A" w:rsidRDefault="009C6B9D" w:rsidP="009C6B9D">
                          <w:pPr>
                            <w:pStyle w:val="BodyContent"/>
                            <w:ind w:left="-142"/>
                            <w:rPr>
                              <w:rStyle w:val="Heading01Char"/>
                              <w:rFonts w:ascii="Arial" w:hAnsi="Arial" w:cs="Arial"/>
                              <w:color w:val="auto"/>
                              <w:sz w:val="22"/>
                            </w:rPr>
                          </w:pPr>
                          <w:r w:rsidRPr="00A5070A">
                            <w:rPr>
                              <w:rStyle w:val="Heading01Char"/>
                              <w:rFonts w:ascii="Arial" w:hAnsi="Arial" w:cs="Arial"/>
                              <w:color w:val="auto"/>
                              <w:sz w:val="22"/>
                            </w:rPr>
                            <w:t>Any worker who feels that a decision is not safe or is inappropriate should initially consult a supervisor/manager to clarify their thinking in order to identify the problem, to be specific as to what the disagreement is about, and to identify the desired outcome.</w:t>
                          </w:r>
                        </w:p>
                        <w:p w14:paraId="28AB3D50" w14:textId="77777777" w:rsidR="009C6B9D" w:rsidRPr="00CD0F26" w:rsidRDefault="009C6B9D" w:rsidP="009C6B9D">
                          <w:pPr>
                            <w:pStyle w:val="BodyContent"/>
                            <w:ind w:left="-142"/>
                            <w:rPr>
                              <w:rStyle w:val="Heading01Char"/>
                              <w:rFonts w:ascii="Arial" w:hAnsi="Arial" w:cs="Arial"/>
                              <w:b/>
                              <w:color w:val="461A41"/>
                              <w:sz w:val="28"/>
                              <w:szCs w:val="28"/>
                            </w:rPr>
                          </w:pPr>
                          <w:r w:rsidRPr="00CD0F26">
                            <w:rPr>
                              <w:rStyle w:val="Heading01Char"/>
                              <w:rFonts w:ascii="Arial" w:hAnsi="Arial" w:cs="Arial"/>
                              <w:b/>
                              <w:color w:val="461A41"/>
                              <w:sz w:val="28"/>
                              <w:szCs w:val="28"/>
                            </w:rPr>
                            <w:t>Stag</w:t>
                          </w:r>
                          <w:r>
                            <w:rPr>
                              <w:rStyle w:val="Heading01Char"/>
                              <w:rFonts w:ascii="Arial" w:hAnsi="Arial" w:cs="Arial"/>
                              <w:b/>
                              <w:color w:val="461A41"/>
                              <w:sz w:val="28"/>
                              <w:szCs w:val="28"/>
                            </w:rPr>
                            <w:t>e Two – involving the worker fro</w:t>
                          </w:r>
                          <w:r w:rsidRPr="00CD0F26">
                            <w:rPr>
                              <w:rStyle w:val="Heading01Char"/>
                              <w:rFonts w:ascii="Arial" w:hAnsi="Arial" w:cs="Arial"/>
                              <w:b/>
                              <w:color w:val="461A41"/>
                              <w:sz w:val="28"/>
                              <w:szCs w:val="28"/>
                            </w:rPr>
                            <w:t>m other agency/service</w:t>
                          </w:r>
                        </w:p>
                        <w:p w14:paraId="4C5BFDCE" w14:textId="77777777" w:rsidR="009C6B9D" w:rsidRPr="002076D1" w:rsidRDefault="009C6B9D" w:rsidP="009C6B9D">
                          <w:pPr>
                            <w:pStyle w:val="BodyContent"/>
                            <w:ind w:left="-142"/>
                            <w:rPr>
                              <w:color w:val="auto"/>
                              <w:sz w:val="22"/>
                            </w:rPr>
                          </w:pPr>
                          <w:r>
                            <w:rPr>
                              <w:rStyle w:val="Heading01Char"/>
                              <w:rFonts w:ascii="Arial" w:hAnsi="Arial" w:cs="Arial"/>
                              <w:color w:val="auto"/>
                              <w:sz w:val="22"/>
                            </w:rPr>
                            <w:t>T</w:t>
                          </w:r>
                          <w:r w:rsidRPr="007424E9">
                            <w:rPr>
                              <w:rStyle w:val="Heading01Char"/>
                              <w:rFonts w:ascii="Arial" w:hAnsi="Arial" w:cs="Arial"/>
                              <w:color w:val="auto"/>
                              <w:sz w:val="22"/>
                            </w:rPr>
                            <w:t>he professional with concerns should raise the matter directly with the relevant practitioner</w:t>
                          </w:r>
                          <w:r w:rsidRPr="00A5070A">
                            <w:rPr>
                              <w:rStyle w:val="Heading01Char"/>
                              <w:rFonts w:ascii="Arial" w:hAnsi="Arial" w:cs="Arial"/>
                              <w:color w:val="auto"/>
                              <w:sz w:val="22"/>
                            </w:rPr>
                            <w:t xml:space="preserve">. </w:t>
                          </w:r>
                          <w:r>
                            <w:rPr>
                              <w:rStyle w:val="Heading01Char"/>
                              <w:rFonts w:ascii="Arial" w:hAnsi="Arial" w:cs="Arial"/>
                              <w:color w:val="auto"/>
                              <w:sz w:val="22"/>
                            </w:rPr>
                            <w:t>They should give clear evidence-</w:t>
                          </w:r>
                          <w:r w:rsidRPr="007424E9">
                            <w:rPr>
                              <w:rStyle w:val="Heading01Char"/>
                              <w:rFonts w:ascii="Arial" w:hAnsi="Arial" w:cs="Arial"/>
                              <w:color w:val="auto"/>
                              <w:sz w:val="22"/>
                            </w:rPr>
                            <w:t>based reasons for their disagreement</w:t>
                          </w:r>
                          <w:r>
                            <w:rPr>
                              <w:rStyle w:val="Heading01Char"/>
                              <w:rFonts w:ascii="Arial" w:hAnsi="Arial" w:cs="Arial"/>
                              <w:color w:val="auto"/>
                              <w:sz w:val="22"/>
                            </w:rPr>
                            <w:t>.</w:t>
                          </w:r>
                          <w:r w:rsidRPr="00A5070A">
                            <w:rPr>
                              <w:rStyle w:val="Heading01Char"/>
                              <w:rFonts w:ascii="Arial" w:hAnsi="Arial" w:cs="Arial"/>
                              <w:color w:val="auto"/>
                              <w:sz w:val="22"/>
                            </w:rPr>
                            <w:t xml:space="preserve"> This discussion must take place as soon as possible and could be a telephone conversation of a face to face meeting. There may be instances where disparity in perceived status or experience may inhibit the ability of some workers to resolve the disagreement without support.</w:t>
                          </w:r>
                        </w:p>
                        <w:p w14:paraId="00249637" w14:textId="77777777" w:rsidR="009C6B9D" w:rsidRPr="00CD0F26" w:rsidRDefault="009C6B9D" w:rsidP="009C6B9D">
                          <w:pPr>
                            <w:ind w:left="-142" w:right="-185"/>
                            <w:rPr>
                              <w:rStyle w:val="Heading01Char"/>
                              <w:rFonts w:ascii="Arial" w:hAnsi="Arial"/>
                              <w:b/>
                              <w:color w:val="461A41"/>
                              <w:sz w:val="28"/>
                              <w:szCs w:val="28"/>
                            </w:rPr>
                          </w:pPr>
                          <w:r w:rsidRPr="00CD0F26">
                            <w:rPr>
                              <w:rStyle w:val="Heading01Char"/>
                              <w:rFonts w:ascii="Arial" w:hAnsi="Arial"/>
                              <w:b/>
                              <w:color w:val="461A41"/>
                              <w:sz w:val="28"/>
                              <w:szCs w:val="28"/>
                            </w:rPr>
                            <w:t>Stage Three – escalate line man</w:t>
                          </w:r>
                          <w:r>
                            <w:rPr>
                              <w:rStyle w:val="Heading01Char"/>
                              <w:rFonts w:ascii="Arial" w:hAnsi="Arial"/>
                              <w:b/>
                              <w:color w:val="461A41"/>
                              <w:sz w:val="28"/>
                              <w:szCs w:val="28"/>
                            </w:rPr>
                            <w:t>a</w:t>
                          </w:r>
                          <w:r w:rsidRPr="00CD0F26">
                            <w:rPr>
                              <w:rStyle w:val="Heading01Char"/>
                              <w:rFonts w:ascii="Arial" w:hAnsi="Arial"/>
                              <w:b/>
                              <w:color w:val="461A41"/>
                              <w:sz w:val="28"/>
                              <w:szCs w:val="28"/>
                            </w:rPr>
                            <w:t>ger to line man</w:t>
                          </w:r>
                          <w:r>
                            <w:rPr>
                              <w:rStyle w:val="Heading01Char"/>
                              <w:rFonts w:ascii="Arial" w:hAnsi="Arial"/>
                              <w:b/>
                              <w:color w:val="461A41"/>
                              <w:sz w:val="28"/>
                              <w:szCs w:val="28"/>
                            </w:rPr>
                            <w:t>a</w:t>
                          </w:r>
                          <w:r w:rsidRPr="00CD0F26">
                            <w:rPr>
                              <w:rStyle w:val="Heading01Char"/>
                              <w:rFonts w:ascii="Arial" w:hAnsi="Arial"/>
                              <w:b/>
                              <w:color w:val="461A41"/>
                              <w:sz w:val="28"/>
                              <w:szCs w:val="28"/>
                            </w:rPr>
                            <w:t>ger</w:t>
                          </w:r>
                        </w:p>
                        <w:p w14:paraId="16A36F4F" w14:textId="77777777" w:rsidR="009C6B9D" w:rsidRDefault="009C6B9D" w:rsidP="009C6B9D">
                          <w:pPr>
                            <w:ind w:left="-142" w:right="-185"/>
                            <w:rPr>
                              <w:rFonts w:ascii="Arial" w:hAnsi="Arial" w:cs="Arial"/>
                            </w:rPr>
                          </w:pPr>
                          <w:r>
                            <w:rPr>
                              <w:rFonts w:ascii="Arial" w:hAnsi="Arial" w:cs="Arial"/>
                            </w:rPr>
                            <w:t>If the problem is not resolved at stage two the worker should contact their supervisor/manager within their own agency who should have a discussion with the equivalent supervisor/manager in the other agency.</w:t>
                          </w:r>
                        </w:p>
                        <w:p w14:paraId="5A2EAB52" w14:textId="77777777" w:rsidR="009C6B9D" w:rsidRPr="002076D1" w:rsidRDefault="009C6B9D" w:rsidP="00AF62A3">
                          <w:pPr>
                            <w:pStyle w:val="BodyContent"/>
                            <w:rPr>
                              <w:rStyle w:val="Heading01Char"/>
                              <w:rFonts w:ascii="Arial" w:hAnsi="Arial" w:cs="Arial"/>
                              <w:color w:val="auto"/>
                              <w:sz w:val="22"/>
                            </w:rPr>
                          </w:pPr>
                        </w:p>
                        <w:p w14:paraId="4B6F5FAE" w14:textId="77777777" w:rsidR="002076D1" w:rsidRDefault="008A2798" w:rsidP="00AF62A3">
                          <w:pPr>
                            <w:pStyle w:val="BodyContent"/>
                            <w:rPr>
                              <w:rStyle w:val="BodyContentChar"/>
                            </w:rPr>
                          </w:pPr>
                        </w:p>
                      </w:sdtContent>
                    </w:sdt>
                    <w:p w14:paraId="0AB68209" w14:textId="77777777" w:rsidR="002076D1" w:rsidRDefault="002076D1">
                      <w:pPr>
                        <w:pStyle w:val="Heading01"/>
                      </w:pPr>
                    </w:p>
                    <w:p w14:paraId="16A7555C" w14:textId="77777777" w:rsidR="002076D1" w:rsidRDefault="002076D1">
                      <w:pPr>
                        <w:pStyle w:val="Heading02"/>
                      </w:pPr>
                    </w:p>
                    <w:p w14:paraId="2C8265D7" w14:textId="77777777" w:rsidR="002076D1" w:rsidRDefault="002076D1">
                      <w:pPr>
                        <w:pStyle w:val="Heading03"/>
                      </w:pPr>
                    </w:p>
                    <w:p w14:paraId="2189C485" w14:textId="77777777" w:rsidR="002076D1" w:rsidRDefault="002076D1" w:rsidP="00436871">
                      <w:pPr>
                        <w:pStyle w:val="BulletText"/>
                        <w:numPr>
                          <w:ilvl w:val="0"/>
                          <w:numId w:val="0"/>
                        </w:numPr>
                        <w:ind w:left="720"/>
                        <w:rPr>
                          <w:rStyle w:val="BulletTextChar"/>
                        </w:rPr>
                      </w:pPr>
                    </w:p>
                    <w:p w14:paraId="3D44ECDF" w14:textId="77777777" w:rsidR="002076D1" w:rsidRDefault="002076D1">
                      <w:pPr>
                        <w:pStyle w:val="BodyContent"/>
                        <w:rPr>
                          <w:rStyle w:val="PlaceholderText"/>
                          <w:color w:val="000000" w:themeColor="text1"/>
                        </w:rPr>
                      </w:pPr>
                    </w:p>
                  </w:txbxContent>
                </v:textbox>
                <w10:wrap anchorx="margin"/>
              </v:rect>
            </w:pict>
          </mc:Fallback>
        </mc:AlternateContent>
      </w:r>
      <w:r w:rsidR="00D60224">
        <w:rPr>
          <w:noProof/>
        </w:rPr>
        <w:drawing>
          <wp:anchor distT="0" distB="0" distL="114300" distR="114300" simplePos="0" relativeHeight="251760640" behindDoc="0" locked="0" layoutInCell="1" allowOverlap="1" wp14:anchorId="7B8779A8" wp14:editId="1753247C">
            <wp:simplePos x="0" y="0"/>
            <wp:positionH relativeFrom="column">
              <wp:posOffset>-105410</wp:posOffset>
            </wp:positionH>
            <wp:positionV relativeFrom="paragraph">
              <wp:posOffset>241935</wp:posOffset>
            </wp:positionV>
            <wp:extent cx="1194435" cy="3387725"/>
            <wp:effectExtent l="0" t="0" r="5715" b="3175"/>
            <wp:wrapSquare wrapText="bothSides"/>
            <wp:docPr id="14" name="Picture 14" descr="H:\My Pictures\girl hands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irl hands pain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2892"/>
                    <a:stretch/>
                  </pic:blipFill>
                  <pic:spPr bwMode="auto">
                    <a:xfrm>
                      <a:off x="0" y="0"/>
                      <a:ext cx="1194435" cy="338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433" w:rsidRPr="00111433">
        <w:rPr>
          <w:noProof/>
        </w:rPr>
        <w:t xml:space="preserve"> </w:t>
      </w:r>
      <w:r w:rsidR="00E642A8">
        <w:rPr>
          <w:noProof/>
        </w:rPr>
        <mc:AlternateContent>
          <mc:Choice Requires="wpg">
            <w:drawing>
              <wp:anchor distT="0" distB="0" distL="114300" distR="114300" simplePos="0" relativeHeight="251669504" behindDoc="0" locked="0" layoutInCell="1" allowOverlap="1" wp14:anchorId="6BAB65A9" wp14:editId="29680293">
                <wp:simplePos x="0" y="0"/>
                <wp:positionH relativeFrom="margin">
                  <wp:align>center</wp:align>
                </wp:positionH>
                <wp:positionV relativeFrom="margin">
                  <wp:align>top</wp:align>
                </wp:positionV>
                <wp:extent cx="7315200" cy="243205"/>
                <wp:effectExtent l="0" t="0" r="0" b="444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43205"/>
                          <a:chOff x="0" y="0"/>
                          <a:chExt cx="12240" cy="383"/>
                        </a:xfrm>
                        <a:solidFill>
                          <a:srgbClr val="461A41"/>
                        </a:solidFill>
                      </wpg:grpSpPr>
                      <wps:wsp>
                        <wps:cNvPr id="32" name="Rectangle 18"/>
                        <wps:cNvSpPr>
                          <a:spLocks noChangeArrowheads="1"/>
                        </wps:cNvSpPr>
                        <wps:spPr bwMode="auto">
                          <a:xfrm>
                            <a:off x="0" y="0"/>
                            <a:ext cx="12240" cy="37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9"/>
                        <wps:cNvSpPr>
                          <a:spLocks noChangeArrowheads="1"/>
                        </wps:cNvSpPr>
                        <wps:spPr bwMode="auto">
                          <a:xfrm>
                            <a:off x="0" y="273"/>
                            <a:ext cx="12240" cy="1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AD9" id="Group 17" o:spid="_x0000_s1026" style="position:absolute;margin-left:0;margin-top:0;width:8in;height:19.15pt;z-index:251669504;mso-position-horizontal:center;mso-position-horizontal-relative:margin;mso-position-vertical:top;mso-position-vertical-relative:margin" coordsize="12240,3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">
                <v:rect id="Rectangle 18" o:spid="_x0000_s1027" style="position:absolute;width:12240;height: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dpcyAAAAOAAAAAPAAAAZHJzL2Rvd25yZXYueG1sRI9Ba8JA&#13;&#10;FITvgv9heUIvpW5qQ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D5LdpcyAAAAOAA&#13;&#10;AAAPAAAAAAAAAAAAAAAAAAcCAABkcnMvZG93bnJldi54bWxQSwUGAAAAAAMAAwC3AAAA/AIAAAAA&#13;&#10;" filled="f" stroked="f"/>
                <v:rect id="Rectangle 19" o:spid="_x0000_s1028" style="position:absolute;top:273;width:12240;height: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" filled="f" stroked="f"/>
                <w10:wrap anchorx="margin" anchory="margin"/>
              </v:group>
            </w:pict>
          </mc:Fallback>
        </mc:AlternateContent>
      </w:r>
    </w:p>
    <w:p w14:paraId="7240659D" w14:textId="77777777" w:rsidR="006C271F" w:rsidRDefault="00901E3C">
      <w:r>
        <w:rPr>
          <w:noProof/>
        </w:rPr>
        <mc:AlternateContent>
          <mc:Choice Requires="wps">
            <w:drawing>
              <wp:anchor distT="0" distB="0" distL="114300" distR="114300" simplePos="0" relativeHeight="251701248" behindDoc="0" locked="0" layoutInCell="1" allowOverlap="1" wp14:anchorId="163796C0" wp14:editId="6D9EF2F4">
                <wp:simplePos x="0" y="0"/>
                <wp:positionH relativeFrom="margin">
                  <wp:posOffset>-99574</wp:posOffset>
                </wp:positionH>
                <wp:positionV relativeFrom="paragraph">
                  <wp:posOffset>3285299</wp:posOffset>
                </wp:positionV>
                <wp:extent cx="1189281" cy="6032500"/>
                <wp:effectExtent l="0" t="0" r="0" b="635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281" cy="6032500"/>
                        </a:xfrm>
                        <a:prstGeom prst="rect">
                          <a:avLst/>
                        </a:prstGeom>
                        <a:solidFill>
                          <a:srgbClr val="461A41"/>
                        </a:solidFill>
                        <a:ln>
                          <a:noFill/>
                        </a:ln>
                      </wps:spPr>
                      <wps:txbx>
                        <w:txbxContent>
                          <w:p w14:paraId="68E3AE95" w14:textId="77777777" w:rsidR="002076D1" w:rsidRPr="00C47A88" w:rsidRDefault="002076D1" w:rsidP="00901E3C">
                            <w:pPr>
                              <w:pStyle w:val="BulletText02"/>
                              <w:numPr>
                                <w:ilvl w:val="0"/>
                                <w:numId w:val="0"/>
                              </w:numPr>
                              <w:jc w:val="center"/>
                              <w:rPr>
                                <w:rFonts w:ascii="Arial" w:hAnsi="Arial" w:cs="Arial"/>
                                <w:b/>
                                <w:color w:val="FFFFFF" w:themeColor="background1"/>
                                <w:sz w:val="56"/>
                                <w:szCs w:val="56"/>
                              </w:rPr>
                            </w:pPr>
                            <w:r>
                              <w:rPr>
                                <w:rFonts w:ascii="Arial" w:hAnsi="Arial" w:cs="Arial"/>
                                <w:b/>
                                <w:color w:val="FFFFFF" w:themeColor="background1"/>
                                <w:sz w:val="56"/>
                                <w:szCs w:val="56"/>
                              </w:rPr>
                              <w:t>Inter-agency Escalation Policy</w:t>
                            </w:r>
                          </w:p>
                        </w:txbxContent>
                      </wps:txbx>
                      <wps:bodyPr rot="0" vert="vert270" wrap="square" lIns="182880" tIns="22860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96C0" id="Rectangle 26" o:spid="_x0000_s1030" style="position:absolute;margin-left:-7.85pt;margin-top:258.7pt;width:93.65pt;height: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" fillcolor="#461a41" stroked="f">
                <v:textbox style="layout-flow:vertical;mso-layout-flow-alt:bottom-to-top" inset="14.4pt,18pt,14.4pt">
                  <w:txbxContent>
                    <w:p w14:paraId="68E3AE95" w14:textId="77777777" w:rsidR="002076D1" w:rsidRPr="00C47A88" w:rsidRDefault="002076D1" w:rsidP="00901E3C">
                      <w:pPr>
                        <w:pStyle w:val="BulletText02"/>
                        <w:numPr>
                          <w:ilvl w:val="0"/>
                          <w:numId w:val="0"/>
                        </w:numPr>
                        <w:jc w:val="center"/>
                        <w:rPr>
                          <w:rFonts w:ascii="Arial" w:hAnsi="Arial" w:cs="Arial"/>
                          <w:b/>
                          <w:color w:val="FFFFFF" w:themeColor="background1"/>
                          <w:sz w:val="56"/>
                          <w:szCs w:val="56"/>
                        </w:rPr>
                      </w:pPr>
                      <w:r>
                        <w:rPr>
                          <w:rFonts w:ascii="Arial" w:hAnsi="Arial" w:cs="Arial"/>
                          <w:b/>
                          <w:color w:val="FFFFFF" w:themeColor="background1"/>
                          <w:sz w:val="56"/>
                          <w:szCs w:val="56"/>
                        </w:rPr>
                        <w:t>Inter-agency Escalation Policy</w:t>
                      </w:r>
                    </w:p>
                  </w:txbxContent>
                </v:textbox>
                <w10:wrap anchorx="margin"/>
              </v:rect>
            </w:pict>
          </mc:Fallback>
        </mc:AlternateContent>
      </w:r>
      <w:r w:rsidR="001609FA">
        <w:rPr>
          <w:noProof/>
        </w:rPr>
        <mc:AlternateContent>
          <mc:Choice Requires="wps">
            <w:drawing>
              <wp:anchor distT="0" distB="0" distL="114300" distR="114300" simplePos="0" relativeHeight="251754496" behindDoc="0" locked="0" layoutInCell="1" allowOverlap="1" wp14:anchorId="05DB651E" wp14:editId="4CC2E7B8">
                <wp:simplePos x="0" y="0"/>
                <wp:positionH relativeFrom="margin">
                  <wp:posOffset>-95695</wp:posOffset>
                </wp:positionH>
                <wp:positionV relativeFrom="margin">
                  <wp:posOffset>9634855</wp:posOffset>
                </wp:positionV>
                <wp:extent cx="7315200" cy="69850"/>
                <wp:effectExtent l="0" t="0" r="0" b="6350"/>
                <wp:wrapNone/>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5852" id="Rectangle 23" o:spid="_x0000_s1026" style="position:absolute;margin-left:-7.55pt;margin-top:758.65pt;width:8in;height: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" fillcolor="white [3212]" stroked="f">
                <v:fill opacity="32896f"/>
                <w10:wrap anchorx="margin" anchory="margin"/>
              </v:rect>
            </w:pict>
          </mc:Fallback>
        </mc:AlternateContent>
      </w:r>
      <w:r w:rsidR="00315ECB">
        <w:rPr>
          <w:noProof/>
        </w:rPr>
        <mc:AlternateContent>
          <mc:Choice Requires="wps">
            <w:drawing>
              <wp:anchor distT="0" distB="0" distL="114300" distR="114300" simplePos="0" relativeHeight="251674624" behindDoc="0" locked="0" layoutInCell="1" allowOverlap="1" wp14:anchorId="6C40640B" wp14:editId="7D4AF0E7">
                <wp:simplePos x="0" y="0"/>
                <wp:positionH relativeFrom="margin">
                  <wp:posOffset>-92075</wp:posOffset>
                </wp:positionH>
                <wp:positionV relativeFrom="margin">
                  <wp:posOffset>9636760</wp:posOffset>
                </wp:positionV>
                <wp:extent cx="7315200" cy="610235"/>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10235"/>
                        </a:xfrm>
                        <a:prstGeom prst="rect">
                          <a:avLst/>
                        </a:prstGeom>
                        <a:solidFill>
                          <a:srgbClr val="461A41"/>
                        </a:solidFill>
                        <a:ln>
                          <a:noFill/>
                        </a:ln>
                      </wps:spPr>
                      <wps:txbx>
                        <w:txbxContent>
                          <w:sdt>
                            <w:sdtPr>
                              <w:rPr>
                                <w:rStyle w:val="TagLineChar"/>
                              </w:rPr>
                              <w:id w:val="1250059"/>
                            </w:sdtPr>
                            <w:sdtEndPr>
                              <w:rPr>
                                <w:rStyle w:val="DefaultParagraphFont"/>
                                <w:color w:val="FFFFFF" w:themeColor="background1"/>
                              </w:rPr>
                            </w:sdtEndPr>
                            <w:sdtContent>
                              <w:p w14:paraId="77EEA413" w14:textId="77777777" w:rsidR="002076D1" w:rsidRPr="00436871" w:rsidRDefault="002076D1" w:rsidP="00436871">
                                <w:pPr>
                                  <w:pStyle w:val="TagLine"/>
                                  <w:jc w:val="center"/>
                                  <w:rPr>
                                    <w:color w:val="FFFFFF" w:themeColor="background1"/>
                                  </w:rPr>
                                </w:pPr>
                                <w:r w:rsidRPr="00436871">
                                  <w:rPr>
                                    <w:rStyle w:val="TagLineChar"/>
                                    <w:color w:val="FFFFFF" w:themeColor="background1"/>
                                  </w:rPr>
                                  <w:t>2</w:t>
                                </w:r>
                              </w:p>
                            </w:sdtContent>
                          </w:sdt>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C40640B" id="Rectangle 22" o:spid="_x0000_s1031" style="position:absolute;margin-left:-7.25pt;margin-top:758.8pt;width:8in;height:48.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" fillcolor="#461a41" stroked="f">
                <v:textbox inset="14.4pt,0,14.4pt,7.2pt">
                  <w:txbxContent>
                    <w:sdt>
                      <w:sdtPr>
                        <w:rPr>
                          <w:rStyle w:val="TagLineChar"/>
                        </w:rPr>
                        <w:id w:val="1250059"/>
                      </w:sdtPr>
                      <w:sdtEndPr>
                        <w:rPr>
                          <w:rStyle w:val="DefaultParagraphFont"/>
                          <w:color w:val="FFFFFF" w:themeColor="background1"/>
                        </w:rPr>
                      </w:sdtEndPr>
                      <w:sdtContent>
                        <w:p w14:paraId="77EEA413" w14:textId="77777777" w:rsidR="002076D1" w:rsidRPr="00436871" w:rsidRDefault="002076D1" w:rsidP="00436871">
                          <w:pPr>
                            <w:pStyle w:val="TagLine"/>
                            <w:jc w:val="center"/>
                            <w:rPr>
                              <w:color w:val="FFFFFF" w:themeColor="background1"/>
                            </w:rPr>
                          </w:pPr>
                          <w:r w:rsidRPr="00436871">
                            <w:rPr>
                              <w:rStyle w:val="TagLineChar"/>
                              <w:color w:val="FFFFFF" w:themeColor="background1"/>
                            </w:rPr>
                            <w:t>2</w:t>
                          </w:r>
                        </w:p>
                      </w:sdtContent>
                    </w:sdt>
                  </w:txbxContent>
                </v:textbox>
                <w10:wrap anchorx="margin" anchory="margin"/>
              </v:rect>
            </w:pict>
          </mc:Fallback>
        </mc:AlternateContent>
      </w:r>
      <w:r w:rsidR="00E642A8">
        <w:rPr>
          <w:noProof/>
        </w:rPr>
        <mc:AlternateContent>
          <mc:Choice Requires="wps">
            <w:drawing>
              <wp:anchor distT="0" distB="0" distL="114300" distR="114300" simplePos="0" relativeHeight="251699200" behindDoc="0" locked="0" layoutInCell="1" allowOverlap="1" wp14:anchorId="3F08D850" wp14:editId="515F3B6B">
                <wp:simplePos x="0" y="0"/>
                <wp:positionH relativeFrom="margin">
                  <wp:posOffset>0</wp:posOffset>
                </wp:positionH>
                <wp:positionV relativeFrom="margin">
                  <wp:posOffset>8981440</wp:posOffset>
                </wp:positionV>
                <wp:extent cx="7315200" cy="69850"/>
                <wp:effectExtent l="0" t="8890" r="0" b="6985"/>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FFC7" id="Rectangle 23" o:spid="_x0000_s1026" style="position:absolute;margin-left:0;margin-top:707.2pt;width:8in;height: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" fillcolor="white [3212]" stroked="f">
                <v:fill opacity="32896f"/>
                <w10:wrap anchorx="margin" anchory="margin"/>
              </v:rect>
            </w:pict>
          </mc:Fallback>
        </mc:AlternateContent>
      </w:r>
      <w:r w:rsidR="00E11F6F">
        <w:br w:type="page"/>
      </w:r>
    </w:p>
    <w:p w14:paraId="2B872FB2" w14:textId="456C1165" w:rsidR="006C271F" w:rsidRDefault="007C4FAC">
      <w:r>
        <w:rPr>
          <w:noProof/>
        </w:rPr>
        <mc:AlternateContent>
          <mc:Choice Requires="wps">
            <w:drawing>
              <wp:anchor distT="0" distB="0" distL="114300" distR="114300" simplePos="0" relativeHeight="251716608" behindDoc="0" locked="0" layoutInCell="1" allowOverlap="1" wp14:anchorId="4D776737" wp14:editId="68B3E9D2">
                <wp:simplePos x="0" y="0"/>
                <wp:positionH relativeFrom="margin">
                  <wp:posOffset>1127156</wp:posOffset>
                </wp:positionH>
                <wp:positionV relativeFrom="paragraph">
                  <wp:posOffset>171450</wp:posOffset>
                </wp:positionV>
                <wp:extent cx="6057900" cy="9525000"/>
                <wp:effectExtent l="0" t="0" r="0" b="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525000"/>
                        </a:xfrm>
                        <a:prstGeom prst="rect">
                          <a:avLst/>
                        </a:prstGeom>
                        <a:gradFill rotWithShape="1">
                          <a:gsLst>
                            <a:gs pos="0">
                              <a:schemeClr val="bg1">
                                <a:lumMod val="100000"/>
                                <a:lumOff val="0"/>
                              </a:schemeClr>
                            </a:gs>
                            <a:gs pos="100000">
                              <a:schemeClr val="accent4">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auto"/>
                                <w:sz w:val="22"/>
                              </w:rPr>
                              <w:id w:val="1248596"/>
                            </w:sdtPr>
                            <w:sdtEndPr>
                              <w:rPr>
                                <w:rStyle w:val="Heading01Char"/>
                                <w:b/>
                                <w:color w:val="461A41"/>
                                <w:sz w:val="36"/>
                                <w:szCs w:val="36"/>
                              </w:rPr>
                            </w:sdtEndPr>
                            <w:sdtContent>
                              <w:p w14:paraId="00AF1FBA" w14:textId="77777777" w:rsidR="002076D1" w:rsidRPr="00CD0F26" w:rsidRDefault="002076D1" w:rsidP="00CD0F26">
                                <w:pPr>
                                  <w:pStyle w:val="BodyContent"/>
                                  <w:ind w:left="-142"/>
                                  <w:rPr>
                                    <w:rStyle w:val="Heading01Char"/>
                                    <w:rFonts w:ascii="Arial" w:hAnsi="Arial"/>
                                    <w:b/>
                                    <w:color w:val="461A41"/>
                                    <w:sz w:val="28"/>
                                    <w:szCs w:val="28"/>
                                  </w:rPr>
                                </w:pPr>
                                <w:r w:rsidRPr="00CD0F26">
                                  <w:rPr>
                                    <w:rStyle w:val="Heading01Char"/>
                                    <w:rFonts w:ascii="Arial" w:hAnsi="Arial"/>
                                    <w:b/>
                                    <w:color w:val="461A41"/>
                                    <w:sz w:val="28"/>
                                    <w:szCs w:val="28"/>
                                  </w:rPr>
                                  <w:t>Stage Four – escalate to named/designated safeguarding leads or senior operational manager.</w:t>
                                </w:r>
                              </w:p>
                              <w:p w14:paraId="5960C08A" w14:textId="77777777" w:rsidR="002076D1" w:rsidRDefault="002076D1" w:rsidP="00F76212">
                                <w:pPr>
                                  <w:ind w:left="-142" w:right="-185"/>
                                  <w:rPr>
                                    <w:rFonts w:ascii="Arial" w:hAnsi="Arial" w:cs="Arial"/>
                                  </w:rPr>
                                </w:pPr>
                                <w:r>
                                  <w:rPr>
                                    <w:rFonts w:ascii="Arial" w:hAnsi="Arial" w:cs="Arial"/>
                                  </w:rPr>
                                  <w:t>If the problem is not resolved at stage three the supervisor/manager reports to their respective operations manager or named/designed safeguarding representative. These two managers must attempt to resolve the professional differences through discussion.</w:t>
                                </w:r>
                              </w:p>
                              <w:p w14:paraId="6FC76125" w14:textId="77777777" w:rsidR="002076D1" w:rsidRPr="00CD0F26" w:rsidRDefault="002076D1" w:rsidP="00CD0F26">
                                <w:pPr>
                                  <w:pStyle w:val="BodyContent"/>
                                  <w:ind w:left="-142"/>
                                  <w:rPr>
                                    <w:rStyle w:val="Heading01Char"/>
                                    <w:rFonts w:ascii="Arial" w:hAnsi="Arial"/>
                                    <w:b/>
                                    <w:color w:val="461A41"/>
                                    <w:sz w:val="28"/>
                                    <w:szCs w:val="28"/>
                                  </w:rPr>
                                </w:pPr>
                                <w:r w:rsidRPr="00CD0F26">
                                  <w:rPr>
                                    <w:rStyle w:val="Heading01Char"/>
                                    <w:rFonts w:ascii="Arial" w:hAnsi="Arial"/>
                                    <w:b/>
                                    <w:color w:val="461A41"/>
                                    <w:sz w:val="28"/>
                                    <w:szCs w:val="28"/>
                                  </w:rPr>
                                  <w:t>Stage Five – escalate to operational directors/assistant directors</w:t>
                                </w:r>
                              </w:p>
                              <w:p w14:paraId="4EE6CD24" w14:textId="77777777" w:rsidR="002076D1" w:rsidRDefault="002076D1" w:rsidP="00CD0F26">
                                <w:pPr>
                                  <w:ind w:left="-142" w:right="-185"/>
                                  <w:rPr>
                                    <w:rFonts w:ascii="Arial" w:hAnsi="Arial" w:cs="Arial"/>
                                  </w:rPr>
                                </w:pPr>
                                <w:r>
                                  <w:rPr>
                                    <w:rFonts w:ascii="Arial" w:hAnsi="Arial" w:cs="Arial"/>
                                  </w:rPr>
                                  <w:t>If the problem is not resolved at stage four, the operations manager or named/designated safeguarding representative reports to their respective operational directors/assistant directors who must attempt to resolve the professional differences through discussion.</w:t>
                                </w:r>
                              </w:p>
                              <w:p w14:paraId="0758ABEF" w14:textId="7AB9A97E" w:rsidR="002076D1" w:rsidRPr="00CD0F26" w:rsidRDefault="002076D1" w:rsidP="00CD0F26">
                                <w:pPr>
                                  <w:ind w:left="-142" w:right="-185"/>
                                  <w:rPr>
                                    <w:rStyle w:val="Heading01Char"/>
                                    <w:rFonts w:ascii="Arial" w:hAnsi="Arial" w:cs="Arial"/>
                                    <w:color w:val="auto"/>
                                    <w:sz w:val="22"/>
                                  </w:rPr>
                                </w:pPr>
                                <w:r w:rsidRPr="00CD0F26">
                                  <w:rPr>
                                    <w:rStyle w:val="Heading01Char"/>
                                    <w:rFonts w:ascii="Arial" w:hAnsi="Arial" w:cs="Arial"/>
                                    <w:b/>
                                    <w:color w:val="461A41"/>
                                    <w:sz w:val="28"/>
                                    <w:szCs w:val="28"/>
                                  </w:rPr>
                                  <w:t>Stage</w:t>
                                </w:r>
                                <w:r w:rsidRPr="00CD0F26">
                                  <w:rPr>
                                    <w:rStyle w:val="Heading01Char"/>
                                    <w:rFonts w:ascii="Arial" w:hAnsi="Arial"/>
                                    <w:b/>
                                    <w:color w:val="461A41"/>
                                    <w:sz w:val="28"/>
                                    <w:szCs w:val="28"/>
                                  </w:rPr>
                                  <w:t xml:space="preserve"> Six – resolution by Greenwich Safeguarding Children </w:t>
                                </w:r>
                                <w:r w:rsidR="007C4FAC">
                                  <w:rPr>
                                    <w:rStyle w:val="Heading01Char"/>
                                    <w:rFonts w:ascii="Arial" w:hAnsi="Arial"/>
                                    <w:b/>
                                    <w:color w:val="461A41"/>
                                    <w:sz w:val="28"/>
                                    <w:szCs w:val="28"/>
                                  </w:rPr>
                                  <w:t>Partnership</w:t>
                                </w:r>
                                <w:r w:rsidRPr="00CD0F26">
                                  <w:rPr>
                                    <w:rStyle w:val="Heading01Char"/>
                                    <w:rFonts w:ascii="Arial" w:hAnsi="Arial"/>
                                    <w:b/>
                                    <w:color w:val="461A41"/>
                                    <w:sz w:val="28"/>
                                    <w:szCs w:val="28"/>
                                  </w:rPr>
                                  <w:t xml:space="preserve"> (GSC</w:t>
                                </w:r>
                                <w:r w:rsidR="007C4FAC">
                                  <w:rPr>
                                    <w:rStyle w:val="Heading01Char"/>
                                    <w:rFonts w:ascii="Arial" w:hAnsi="Arial"/>
                                    <w:b/>
                                    <w:color w:val="461A41"/>
                                    <w:sz w:val="28"/>
                                    <w:szCs w:val="28"/>
                                  </w:rPr>
                                  <w:t>P</w:t>
                                </w:r>
                                <w:r w:rsidRPr="00CD0F26">
                                  <w:rPr>
                                    <w:rStyle w:val="Heading01Char"/>
                                    <w:rFonts w:ascii="Arial" w:hAnsi="Arial"/>
                                    <w:b/>
                                    <w:color w:val="461A41"/>
                                    <w:sz w:val="28"/>
                                    <w:szCs w:val="28"/>
                                  </w:rPr>
                                  <w:t>) Chaired meeting.</w:t>
                                </w:r>
                              </w:p>
                              <w:p w14:paraId="6FC898BC" w14:textId="59D68587" w:rsidR="002076D1" w:rsidRDefault="002076D1" w:rsidP="00F6535D">
                                <w:pPr>
                                  <w:ind w:left="-142" w:right="-185"/>
                                  <w:rPr>
                                    <w:rFonts w:ascii="Arial" w:hAnsi="Arial" w:cs="Arial"/>
                                  </w:rPr>
                                </w:pPr>
                                <w:r>
                                  <w:rPr>
                                    <w:rFonts w:ascii="Arial" w:hAnsi="Arial" w:cs="Arial"/>
                                  </w:rPr>
                                  <w:t>Operational issues must be resolved by the agencies directly involved in the case. When a resolution has not been achieved at  the</w:t>
                                </w:r>
                                <w:r w:rsidR="00B30BA7">
                                  <w:rPr>
                                    <w:rFonts w:ascii="Arial" w:hAnsi="Arial" w:cs="Arial"/>
                                  </w:rPr>
                                  <w:t xml:space="preserve"> Partnership Team should be notified. </w:t>
                                </w:r>
                                <w:r>
                                  <w:rPr>
                                    <w:rFonts w:ascii="Arial" w:hAnsi="Arial" w:cs="Arial"/>
                                  </w:rPr>
                                  <w:t xml:space="preserve"> </w:t>
                                </w:r>
                                <w:r w:rsidR="00B30BA7">
                                  <w:rPr>
                                    <w:rFonts w:ascii="Arial" w:hAnsi="Arial" w:cs="Arial"/>
                                  </w:rPr>
                                  <w:t xml:space="preserve">They will advise the lead representatives of the safeguarding partners and arrange a meeting </w:t>
                                </w:r>
                                <w:r>
                                  <w:rPr>
                                    <w:rFonts w:ascii="Arial" w:hAnsi="Arial" w:cs="Arial"/>
                                  </w:rPr>
                                  <w:t>of the most senior managers with operational responsibility for the case</w:t>
                                </w:r>
                                <w:r w:rsidR="00B30BA7">
                                  <w:rPr>
                                    <w:rFonts w:ascii="Arial" w:hAnsi="Arial" w:cs="Arial"/>
                                  </w:rPr>
                                  <w:t xml:space="preserve"> with the Scrutineer</w:t>
                                </w:r>
                                <w:r>
                                  <w:rPr>
                                    <w:rFonts w:ascii="Arial" w:hAnsi="Arial" w:cs="Arial"/>
                                  </w:rPr>
                                  <w:t>. This meeting will review the issues at hand and provide a final opportunity for the involved agencies to ensure that there is a full understanding of the issues before the decision is finalised.</w:t>
                                </w:r>
                              </w:p>
                              <w:p w14:paraId="7D9844E0" w14:textId="3B416B14" w:rsidR="009C6B9D" w:rsidRDefault="002076D1" w:rsidP="007424E9">
                                <w:pPr>
                                  <w:ind w:left="-142" w:right="-185"/>
                                  <w:rPr>
                                    <w:rFonts w:ascii="Arial" w:hAnsi="Arial" w:cs="Arial"/>
                                  </w:rPr>
                                </w:pPr>
                                <w:r>
                                  <w:rPr>
                                    <w:rFonts w:ascii="Arial" w:hAnsi="Arial" w:cs="Arial"/>
                                  </w:rPr>
                                  <w:t xml:space="preserve">The </w:t>
                                </w:r>
                                <w:r w:rsidR="00B30BA7">
                                  <w:rPr>
                                    <w:rFonts w:ascii="Arial" w:hAnsi="Arial" w:cs="Arial"/>
                                  </w:rPr>
                                  <w:t xml:space="preserve">Scrutineer </w:t>
                                </w:r>
                                <w:r>
                                  <w:rPr>
                                    <w:rFonts w:ascii="Arial" w:hAnsi="Arial" w:cs="Arial"/>
                                  </w:rPr>
                                  <w:t xml:space="preserve"> will then report </w:t>
                                </w:r>
                                <w:r w:rsidR="00B30BA7">
                                  <w:rPr>
                                    <w:rFonts w:ascii="Arial" w:hAnsi="Arial" w:cs="Arial"/>
                                  </w:rPr>
                                  <w:t xml:space="preserve">their findings to the Executive who will determine how learning can be disseminated. </w:t>
                                </w:r>
                                <w:r w:rsidR="007424E9">
                                  <w:rPr>
                                    <w:rFonts w:ascii="Arial" w:hAnsi="Arial" w:cs="Arial"/>
                                  </w:rPr>
                                  <w:t>.</w:t>
                                </w:r>
                              </w:p>
                              <w:p w14:paraId="2CA8464C" w14:textId="589FD1EB" w:rsidR="009C6B9D" w:rsidRPr="002076D1" w:rsidRDefault="009C6B9D" w:rsidP="007C4FAC">
                                <w:pPr>
                                  <w:pStyle w:val="BodyContent"/>
                                  <w:rPr>
                                    <w:rStyle w:val="Heading01Char"/>
                                    <w:rFonts w:ascii="Arial" w:hAnsi="Arial" w:cs="Arial"/>
                                    <w:color w:val="auto"/>
                                    <w:sz w:val="22"/>
                                  </w:rPr>
                                </w:pPr>
                              </w:p>
                              <w:p w14:paraId="0D99DC90" w14:textId="77777777" w:rsidR="002076D1" w:rsidRPr="00F6535D" w:rsidRDefault="008A2798" w:rsidP="007424E9">
                                <w:pPr>
                                  <w:ind w:left="-142" w:right="-185"/>
                                  <w:rPr>
                                    <w:rStyle w:val="Heading01Char"/>
                                    <w:rFonts w:ascii="Arial" w:hAnsi="Arial" w:cs="Arial"/>
                                    <w:color w:val="auto"/>
                                    <w:sz w:val="22"/>
                                  </w:rPr>
                                </w:pPr>
                              </w:p>
                            </w:sdtContent>
                          </w:sdt>
                          <w:p w14:paraId="62AF31D7" w14:textId="13981D37" w:rsidR="002076D1" w:rsidRPr="00075EB1" w:rsidRDefault="007C4FAC">
                            <w:pPr>
                              <w:pStyle w:val="Heading03"/>
                              <w:rPr>
                                <w:rFonts w:ascii="Arial" w:hAnsi="Arial" w:cs="Arial"/>
                              </w:rPr>
                            </w:pPr>
                            <w:r>
                              <w:rPr>
                                <w:rFonts w:ascii="Arial" w:hAnsi="Arial" w:cs="Arial"/>
                                <w:noProof/>
                              </w:rPr>
                              <w:drawing>
                                <wp:inline distT="0" distB="0" distL="0" distR="0" wp14:anchorId="4DA586E5" wp14:editId="2851A1CB">
                                  <wp:extent cx="5692140" cy="2393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t-01.eps"/>
                                          <pic:cNvPicPr/>
                                        </pic:nvPicPr>
                                        <pic:blipFill>
                                          <a:blip r:embed="rId12">
                                            <a:extLst>
                                              <a:ext uri="{28A0092B-C50C-407E-A947-70E740481C1C}">
                                                <a14:useLocalDpi xmlns:a14="http://schemas.microsoft.com/office/drawing/2010/main" val="0"/>
                                              </a:ext>
                                            </a:extLst>
                                          </a:blip>
                                          <a:stretch>
                                            <a:fillRect/>
                                          </a:stretch>
                                        </pic:blipFill>
                                        <pic:spPr>
                                          <a:xfrm>
                                            <a:off x="0" y="0"/>
                                            <a:ext cx="5692140" cy="2393950"/>
                                          </a:xfrm>
                                          <a:prstGeom prst="rect">
                                            <a:avLst/>
                                          </a:prstGeom>
                                        </pic:spPr>
                                      </pic:pic>
                                    </a:graphicData>
                                  </a:graphic>
                                </wp:inline>
                              </w:drawing>
                            </w:r>
                          </w:p>
                          <w:p w14:paraId="7617E16A" w14:textId="77777777" w:rsidR="002076D1" w:rsidRDefault="002076D1">
                            <w:pPr>
                              <w:pStyle w:val="BodyContent"/>
                            </w:pPr>
                          </w:p>
                          <w:p w14:paraId="0D2F9752" w14:textId="77777777" w:rsidR="002076D1" w:rsidRDefault="002076D1">
                            <w:pPr>
                              <w:pStyle w:val="Heading03"/>
                            </w:pPr>
                          </w:p>
                          <w:p w14:paraId="75CCE958" w14:textId="77777777" w:rsidR="002076D1" w:rsidRPr="00586C29" w:rsidRDefault="002076D1" w:rsidP="00586C29"/>
                          <w:p w14:paraId="5120DCE3" w14:textId="77777777" w:rsidR="002076D1" w:rsidRDefault="002076D1" w:rsidP="00586C29">
                            <w:pPr>
                              <w:rPr>
                                <w:rStyle w:val="PlaceholderText"/>
                                <w:color w:val="auto"/>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76737" id="Rectangle 46" o:spid="_x0000_s1032" style="position:absolute;margin-left:88.75pt;margin-top:13.5pt;width:477pt;height:750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" fillcolor="white [3212]" stroked="f">
                <v:fill color2="#fbebab [1303]" rotate="t" focus="100%" type="gradient"/>
                <v:textbox inset="14.4pt,14.4pt,14.4pt,14.4pt">
                  <w:txbxContent>
                    <w:sdt>
                      <w:sdtPr>
                        <w:rPr>
                          <w:rFonts w:ascii="Arial" w:hAnsi="Arial" w:cs="Arial"/>
                          <w:color w:val="auto"/>
                          <w:sz w:val="22"/>
                        </w:rPr>
                        <w:id w:val="1248596"/>
                      </w:sdtPr>
                      <w:sdtEndPr>
                        <w:rPr>
                          <w:rStyle w:val="Heading01Char"/>
                          <w:b/>
                          <w:color w:val="461A41"/>
                          <w:sz w:val="36"/>
                          <w:szCs w:val="36"/>
                        </w:rPr>
                      </w:sdtEndPr>
                      <w:sdtContent>
                        <w:p w14:paraId="00AF1FBA" w14:textId="77777777" w:rsidR="002076D1" w:rsidRPr="00CD0F26" w:rsidRDefault="002076D1" w:rsidP="00CD0F26">
                          <w:pPr>
                            <w:pStyle w:val="BodyContent"/>
                            <w:ind w:left="-142"/>
                            <w:rPr>
                              <w:rStyle w:val="Heading01Char"/>
                              <w:rFonts w:ascii="Arial" w:hAnsi="Arial"/>
                              <w:b/>
                              <w:color w:val="461A41"/>
                              <w:sz w:val="28"/>
                              <w:szCs w:val="28"/>
                            </w:rPr>
                          </w:pPr>
                          <w:r w:rsidRPr="00CD0F26">
                            <w:rPr>
                              <w:rStyle w:val="Heading01Char"/>
                              <w:rFonts w:ascii="Arial" w:hAnsi="Arial"/>
                              <w:b/>
                              <w:color w:val="461A41"/>
                              <w:sz w:val="28"/>
                              <w:szCs w:val="28"/>
                            </w:rPr>
                            <w:t>Stage Four – escalate to named/designated safeguarding leads or senior operational manager.</w:t>
                          </w:r>
                        </w:p>
                        <w:p w14:paraId="5960C08A" w14:textId="77777777" w:rsidR="002076D1" w:rsidRDefault="002076D1" w:rsidP="00F76212">
                          <w:pPr>
                            <w:ind w:left="-142" w:right="-185"/>
                            <w:rPr>
                              <w:rFonts w:ascii="Arial" w:hAnsi="Arial" w:cs="Arial"/>
                            </w:rPr>
                          </w:pPr>
                          <w:r>
                            <w:rPr>
                              <w:rFonts w:ascii="Arial" w:hAnsi="Arial" w:cs="Arial"/>
                            </w:rPr>
                            <w:t>If the problem is not resolved at stage three the supervisor/manager reports to their respective operations manager or named/designed safeguarding representative. These two managers must attempt to resolve the professional differences through discussion.</w:t>
                          </w:r>
                        </w:p>
                        <w:p w14:paraId="6FC76125" w14:textId="77777777" w:rsidR="002076D1" w:rsidRPr="00CD0F26" w:rsidRDefault="002076D1" w:rsidP="00CD0F26">
                          <w:pPr>
                            <w:pStyle w:val="BodyContent"/>
                            <w:ind w:left="-142"/>
                            <w:rPr>
                              <w:rStyle w:val="Heading01Char"/>
                              <w:rFonts w:ascii="Arial" w:hAnsi="Arial"/>
                              <w:b/>
                              <w:color w:val="461A41"/>
                              <w:sz w:val="28"/>
                              <w:szCs w:val="28"/>
                            </w:rPr>
                          </w:pPr>
                          <w:r w:rsidRPr="00CD0F26">
                            <w:rPr>
                              <w:rStyle w:val="Heading01Char"/>
                              <w:rFonts w:ascii="Arial" w:hAnsi="Arial"/>
                              <w:b/>
                              <w:color w:val="461A41"/>
                              <w:sz w:val="28"/>
                              <w:szCs w:val="28"/>
                            </w:rPr>
                            <w:t>Stage Five – escalate to operational directors/assistant directors</w:t>
                          </w:r>
                        </w:p>
                        <w:p w14:paraId="4EE6CD24" w14:textId="77777777" w:rsidR="002076D1" w:rsidRDefault="002076D1" w:rsidP="00CD0F26">
                          <w:pPr>
                            <w:ind w:left="-142" w:right="-185"/>
                            <w:rPr>
                              <w:rFonts w:ascii="Arial" w:hAnsi="Arial" w:cs="Arial"/>
                            </w:rPr>
                          </w:pPr>
                          <w:r>
                            <w:rPr>
                              <w:rFonts w:ascii="Arial" w:hAnsi="Arial" w:cs="Arial"/>
                            </w:rPr>
                            <w:t>If the problem is not resolved at stage four, the operations manager or named/designated safeguarding representative reports to their respective operational directors/assistant directors who must attempt to resolve the professional differences through discussion.</w:t>
                          </w:r>
                        </w:p>
                        <w:p w14:paraId="0758ABEF" w14:textId="7AB9A97E" w:rsidR="002076D1" w:rsidRPr="00CD0F26" w:rsidRDefault="002076D1" w:rsidP="00CD0F26">
                          <w:pPr>
                            <w:ind w:left="-142" w:right="-185"/>
                            <w:rPr>
                              <w:rStyle w:val="Heading01Char"/>
                              <w:rFonts w:ascii="Arial" w:hAnsi="Arial" w:cs="Arial"/>
                              <w:color w:val="auto"/>
                              <w:sz w:val="22"/>
                            </w:rPr>
                          </w:pPr>
                          <w:r w:rsidRPr="00CD0F26">
                            <w:rPr>
                              <w:rStyle w:val="Heading01Char"/>
                              <w:rFonts w:ascii="Arial" w:hAnsi="Arial" w:cs="Arial"/>
                              <w:b/>
                              <w:color w:val="461A41"/>
                              <w:sz w:val="28"/>
                              <w:szCs w:val="28"/>
                            </w:rPr>
                            <w:t>Stage</w:t>
                          </w:r>
                          <w:r w:rsidRPr="00CD0F26">
                            <w:rPr>
                              <w:rStyle w:val="Heading01Char"/>
                              <w:rFonts w:ascii="Arial" w:hAnsi="Arial"/>
                              <w:b/>
                              <w:color w:val="461A41"/>
                              <w:sz w:val="28"/>
                              <w:szCs w:val="28"/>
                            </w:rPr>
                            <w:t xml:space="preserve"> Six – resolution by Greenwich Safeguarding Children </w:t>
                          </w:r>
                          <w:r w:rsidR="007C4FAC">
                            <w:rPr>
                              <w:rStyle w:val="Heading01Char"/>
                              <w:rFonts w:ascii="Arial" w:hAnsi="Arial"/>
                              <w:b/>
                              <w:color w:val="461A41"/>
                              <w:sz w:val="28"/>
                              <w:szCs w:val="28"/>
                            </w:rPr>
                            <w:t>Partnership</w:t>
                          </w:r>
                          <w:r w:rsidRPr="00CD0F26">
                            <w:rPr>
                              <w:rStyle w:val="Heading01Char"/>
                              <w:rFonts w:ascii="Arial" w:hAnsi="Arial"/>
                              <w:b/>
                              <w:color w:val="461A41"/>
                              <w:sz w:val="28"/>
                              <w:szCs w:val="28"/>
                            </w:rPr>
                            <w:t xml:space="preserve"> (GSC</w:t>
                          </w:r>
                          <w:r w:rsidR="007C4FAC">
                            <w:rPr>
                              <w:rStyle w:val="Heading01Char"/>
                              <w:rFonts w:ascii="Arial" w:hAnsi="Arial"/>
                              <w:b/>
                              <w:color w:val="461A41"/>
                              <w:sz w:val="28"/>
                              <w:szCs w:val="28"/>
                            </w:rPr>
                            <w:t>P</w:t>
                          </w:r>
                          <w:r w:rsidRPr="00CD0F26">
                            <w:rPr>
                              <w:rStyle w:val="Heading01Char"/>
                              <w:rFonts w:ascii="Arial" w:hAnsi="Arial"/>
                              <w:b/>
                              <w:color w:val="461A41"/>
                              <w:sz w:val="28"/>
                              <w:szCs w:val="28"/>
                            </w:rPr>
                            <w:t>) Chaired meeting.</w:t>
                          </w:r>
                        </w:p>
                        <w:p w14:paraId="6FC898BC" w14:textId="59D68587" w:rsidR="002076D1" w:rsidRDefault="002076D1" w:rsidP="00F6535D">
                          <w:pPr>
                            <w:ind w:left="-142" w:right="-185"/>
                            <w:rPr>
                              <w:rFonts w:ascii="Arial" w:hAnsi="Arial" w:cs="Arial"/>
                            </w:rPr>
                          </w:pPr>
                          <w:r>
                            <w:rPr>
                              <w:rFonts w:ascii="Arial" w:hAnsi="Arial" w:cs="Arial"/>
                            </w:rPr>
                            <w:t>Operational issues must be resolved by the agencies directly involved in the case. When a resolution has not been achieved at  the</w:t>
                          </w:r>
                          <w:r w:rsidR="00B30BA7">
                            <w:rPr>
                              <w:rFonts w:ascii="Arial" w:hAnsi="Arial" w:cs="Arial"/>
                            </w:rPr>
                            <w:t xml:space="preserve"> Partnership Team should be notified. </w:t>
                          </w:r>
                          <w:r>
                            <w:rPr>
                              <w:rFonts w:ascii="Arial" w:hAnsi="Arial" w:cs="Arial"/>
                            </w:rPr>
                            <w:t xml:space="preserve"> </w:t>
                          </w:r>
                          <w:r w:rsidR="00B30BA7">
                            <w:rPr>
                              <w:rFonts w:ascii="Arial" w:hAnsi="Arial" w:cs="Arial"/>
                            </w:rPr>
                            <w:t xml:space="preserve">They will advise the lead representatives of the safeguarding partners and arrange a meeting </w:t>
                          </w:r>
                          <w:r>
                            <w:rPr>
                              <w:rFonts w:ascii="Arial" w:hAnsi="Arial" w:cs="Arial"/>
                            </w:rPr>
                            <w:t>of the most senior managers with operational responsibility for the case</w:t>
                          </w:r>
                          <w:r w:rsidR="00B30BA7">
                            <w:rPr>
                              <w:rFonts w:ascii="Arial" w:hAnsi="Arial" w:cs="Arial"/>
                            </w:rPr>
                            <w:t xml:space="preserve"> with the Scrutineer</w:t>
                          </w:r>
                          <w:r>
                            <w:rPr>
                              <w:rFonts w:ascii="Arial" w:hAnsi="Arial" w:cs="Arial"/>
                            </w:rPr>
                            <w:t>. This meeting will review the issues at hand and provide a final opportunity for the involved agencies to ensure that there is a full understanding of the issues before the decision is finalised.</w:t>
                          </w:r>
                        </w:p>
                        <w:p w14:paraId="7D9844E0" w14:textId="3B416B14" w:rsidR="009C6B9D" w:rsidRDefault="002076D1" w:rsidP="007424E9">
                          <w:pPr>
                            <w:ind w:left="-142" w:right="-185"/>
                            <w:rPr>
                              <w:rFonts w:ascii="Arial" w:hAnsi="Arial" w:cs="Arial"/>
                            </w:rPr>
                          </w:pPr>
                          <w:r>
                            <w:rPr>
                              <w:rFonts w:ascii="Arial" w:hAnsi="Arial" w:cs="Arial"/>
                            </w:rPr>
                            <w:t xml:space="preserve">The </w:t>
                          </w:r>
                          <w:r w:rsidR="00B30BA7">
                            <w:rPr>
                              <w:rFonts w:ascii="Arial" w:hAnsi="Arial" w:cs="Arial"/>
                            </w:rPr>
                            <w:t xml:space="preserve">Scrutineer </w:t>
                          </w:r>
                          <w:r>
                            <w:rPr>
                              <w:rFonts w:ascii="Arial" w:hAnsi="Arial" w:cs="Arial"/>
                            </w:rPr>
                            <w:t xml:space="preserve"> will then report </w:t>
                          </w:r>
                          <w:r w:rsidR="00B30BA7">
                            <w:rPr>
                              <w:rFonts w:ascii="Arial" w:hAnsi="Arial" w:cs="Arial"/>
                            </w:rPr>
                            <w:t xml:space="preserve">their findings to the Executive who will determine how learning can be disseminated. </w:t>
                          </w:r>
                          <w:r w:rsidR="007424E9">
                            <w:rPr>
                              <w:rFonts w:ascii="Arial" w:hAnsi="Arial" w:cs="Arial"/>
                            </w:rPr>
                            <w:t>.</w:t>
                          </w:r>
                        </w:p>
                        <w:p w14:paraId="2CA8464C" w14:textId="589FD1EB" w:rsidR="009C6B9D" w:rsidRPr="002076D1" w:rsidRDefault="009C6B9D" w:rsidP="007C4FAC">
                          <w:pPr>
                            <w:pStyle w:val="BodyContent"/>
                            <w:rPr>
                              <w:rStyle w:val="Heading01Char"/>
                              <w:rFonts w:ascii="Arial" w:hAnsi="Arial" w:cs="Arial"/>
                              <w:color w:val="auto"/>
                              <w:sz w:val="22"/>
                            </w:rPr>
                          </w:pPr>
                        </w:p>
                        <w:p w14:paraId="0D99DC90" w14:textId="77777777" w:rsidR="002076D1" w:rsidRPr="00F6535D" w:rsidRDefault="008A2798" w:rsidP="007424E9">
                          <w:pPr>
                            <w:ind w:left="-142" w:right="-185"/>
                            <w:rPr>
                              <w:rStyle w:val="Heading01Char"/>
                              <w:rFonts w:ascii="Arial" w:hAnsi="Arial" w:cs="Arial"/>
                              <w:color w:val="auto"/>
                              <w:sz w:val="22"/>
                            </w:rPr>
                          </w:pPr>
                        </w:p>
                      </w:sdtContent>
                    </w:sdt>
                    <w:p w14:paraId="62AF31D7" w14:textId="13981D37" w:rsidR="002076D1" w:rsidRPr="00075EB1" w:rsidRDefault="007C4FAC">
                      <w:pPr>
                        <w:pStyle w:val="Heading03"/>
                        <w:rPr>
                          <w:rFonts w:ascii="Arial" w:hAnsi="Arial" w:cs="Arial"/>
                        </w:rPr>
                      </w:pPr>
                      <w:r>
                        <w:rPr>
                          <w:rFonts w:ascii="Arial" w:hAnsi="Arial" w:cs="Arial"/>
                          <w:noProof/>
                        </w:rPr>
                        <w:drawing>
                          <wp:inline distT="0" distB="0" distL="0" distR="0" wp14:anchorId="4DA586E5" wp14:editId="2851A1CB">
                            <wp:extent cx="5692140" cy="2393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t-01.eps"/>
                                    <pic:cNvPicPr/>
                                  </pic:nvPicPr>
                                  <pic:blipFill>
                                    <a:blip r:embed="rId12">
                                      <a:extLst>
                                        <a:ext uri="{28A0092B-C50C-407E-A947-70E740481C1C}">
                                          <a14:useLocalDpi xmlns:a14="http://schemas.microsoft.com/office/drawing/2010/main" val="0"/>
                                        </a:ext>
                                      </a:extLst>
                                    </a:blip>
                                    <a:stretch>
                                      <a:fillRect/>
                                    </a:stretch>
                                  </pic:blipFill>
                                  <pic:spPr>
                                    <a:xfrm>
                                      <a:off x="0" y="0"/>
                                      <a:ext cx="5692140" cy="2393950"/>
                                    </a:xfrm>
                                    <a:prstGeom prst="rect">
                                      <a:avLst/>
                                    </a:prstGeom>
                                  </pic:spPr>
                                </pic:pic>
                              </a:graphicData>
                            </a:graphic>
                          </wp:inline>
                        </w:drawing>
                      </w:r>
                    </w:p>
                    <w:p w14:paraId="7617E16A" w14:textId="77777777" w:rsidR="002076D1" w:rsidRDefault="002076D1">
                      <w:pPr>
                        <w:pStyle w:val="BodyContent"/>
                      </w:pPr>
                    </w:p>
                    <w:p w14:paraId="0D2F9752" w14:textId="77777777" w:rsidR="002076D1" w:rsidRDefault="002076D1">
                      <w:pPr>
                        <w:pStyle w:val="Heading03"/>
                      </w:pPr>
                    </w:p>
                    <w:p w14:paraId="75CCE958" w14:textId="77777777" w:rsidR="002076D1" w:rsidRPr="00586C29" w:rsidRDefault="002076D1" w:rsidP="00586C29"/>
                    <w:p w14:paraId="5120DCE3" w14:textId="77777777" w:rsidR="002076D1" w:rsidRDefault="002076D1" w:rsidP="00586C29">
                      <w:pPr>
                        <w:rPr>
                          <w:rStyle w:val="PlaceholderText"/>
                          <w:color w:val="auto"/>
                          <w:sz w:val="20"/>
                          <w:szCs w:val="20"/>
                        </w:rPr>
                      </w:pPr>
                    </w:p>
                  </w:txbxContent>
                </v:textbox>
                <w10:wrap anchorx="margin"/>
              </v:rect>
            </w:pict>
          </mc:Fallback>
        </mc:AlternateContent>
      </w:r>
      <w:r w:rsidR="00CD0F26">
        <w:rPr>
          <w:noProof/>
        </w:rPr>
        <mc:AlternateContent>
          <mc:Choice Requires="wpg">
            <w:drawing>
              <wp:anchor distT="0" distB="0" distL="114300" distR="114300" simplePos="0" relativeHeight="251758592" behindDoc="0" locked="0" layoutInCell="1" allowOverlap="1" wp14:anchorId="6591C964" wp14:editId="5670511D">
                <wp:simplePos x="0" y="0"/>
                <wp:positionH relativeFrom="margin">
                  <wp:posOffset>-116840</wp:posOffset>
                </wp:positionH>
                <wp:positionV relativeFrom="margin">
                  <wp:posOffset>1270</wp:posOffset>
                </wp:positionV>
                <wp:extent cx="7315200" cy="243205"/>
                <wp:effectExtent l="0" t="0" r="0" b="4445"/>
                <wp:wrapNone/>
                <wp:docPr id="7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43205"/>
                          <a:chOff x="0" y="0"/>
                          <a:chExt cx="12240" cy="383"/>
                        </a:xfrm>
                        <a:solidFill>
                          <a:srgbClr val="461A41"/>
                        </a:solidFill>
                      </wpg:grpSpPr>
                      <wps:wsp>
                        <wps:cNvPr id="71" name="Rectangle 18"/>
                        <wps:cNvSpPr>
                          <a:spLocks noChangeArrowheads="1"/>
                        </wps:cNvSpPr>
                        <wps:spPr bwMode="auto">
                          <a:xfrm>
                            <a:off x="0" y="0"/>
                            <a:ext cx="12240" cy="37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9"/>
                        <wps:cNvSpPr>
                          <a:spLocks noChangeArrowheads="1"/>
                        </wps:cNvSpPr>
                        <wps:spPr bwMode="auto">
                          <a:xfrm>
                            <a:off x="0" y="273"/>
                            <a:ext cx="12240" cy="1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32FDB" id="Group 17" o:spid="_x0000_s1026" style="position:absolute;margin-left:-9.2pt;margin-top:.1pt;width:8in;height:19.15pt;z-index:251758592;mso-position-horizontal-relative:margin;mso-position-vertical-relative:margin" coordsize="12240,3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">
                <v:rect id="Rectangle 18" o:spid="_x0000_s1027" style="position:absolute;width:12240;height:3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" filled="f" stroked="f"/>
                <v:rect id="Rectangle 19" o:spid="_x0000_s1028" style="position:absolute;top:273;width:12240;height: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2Oc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" filled="f" stroked="f"/>
                <w10:wrap anchorx="margin" anchory="margin"/>
              </v:group>
            </w:pict>
          </mc:Fallback>
        </mc:AlternateContent>
      </w:r>
      <w:r w:rsidR="00CD0F26">
        <w:rPr>
          <w:noProof/>
        </w:rPr>
        <mc:AlternateContent>
          <mc:Choice Requires="wps">
            <w:drawing>
              <wp:anchor distT="0" distB="0" distL="114300" distR="114300" simplePos="0" relativeHeight="251715584" behindDoc="0" locked="0" layoutInCell="1" allowOverlap="1" wp14:anchorId="70AFB12F" wp14:editId="1F2D44A6">
                <wp:simplePos x="0" y="0"/>
                <wp:positionH relativeFrom="margin">
                  <wp:posOffset>-111125</wp:posOffset>
                </wp:positionH>
                <wp:positionV relativeFrom="paragraph">
                  <wp:posOffset>236855</wp:posOffset>
                </wp:positionV>
                <wp:extent cx="1233805" cy="9457690"/>
                <wp:effectExtent l="0" t="0" r="4445" b="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9457690"/>
                        </a:xfrm>
                        <a:prstGeom prst="rect">
                          <a:avLst/>
                        </a:prstGeom>
                        <a:solidFill>
                          <a:srgbClr val="461A41"/>
                        </a:solidFill>
                        <a:ln>
                          <a:noFill/>
                        </a:ln>
                      </wps:spPr>
                      <wps:txbx>
                        <w:txbxContent>
                          <w:p w14:paraId="0C2BC2E7" w14:textId="77777777" w:rsidR="002076D1" w:rsidRDefault="002076D1" w:rsidP="00E46EFB">
                            <w:pPr>
                              <w:pStyle w:val="Heading04"/>
                              <w:jc w:val="center"/>
                              <w:rPr>
                                <w:szCs w:val="28"/>
                              </w:rPr>
                            </w:pPr>
                            <w:r>
                              <w:rPr>
                                <w:rFonts w:ascii="Arial" w:hAnsi="Arial" w:cs="Arial"/>
                                <w:b/>
                                <w:color w:val="FFFFFF" w:themeColor="background1"/>
                                <w:sz w:val="56"/>
                                <w:szCs w:val="56"/>
                              </w:rPr>
                              <w:t>Inter-agency Escalation Policy</w:t>
                            </w:r>
                          </w:p>
                        </w:txbxContent>
                      </wps:txbx>
                      <wps:bodyPr rot="0" vert="vert270" wrap="square" lIns="182880" tIns="18288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FB12F" id="Rectangle 45" o:spid="_x0000_s1033" style="position:absolute;margin-left:-8.75pt;margin-top:18.65pt;width:97.15pt;height:744.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" fillcolor="#461a41" stroked="f">
                <v:textbox style="layout-flow:vertical;mso-layout-flow-alt:bottom-to-top" inset="14.4pt,14.4pt,14.4pt">
                  <w:txbxContent>
                    <w:p w14:paraId="0C2BC2E7" w14:textId="77777777" w:rsidR="002076D1" w:rsidRDefault="002076D1" w:rsidP="00E46EFB">
                      <w:pPr>
                        <w:pStyle w:val="Heading04"/>
                        <w:jc w:val="center"/>
                        <w:rPr>
                          <w:szCs w:val="28"/>
                        </w:rPr>
                      </w:pPr>
                      <w:r>
                        <w:rPr>
                          <w:rFonts w:ascii="Arial" w:hAnsi="Arial" w:cs="Arial"/>
                          <w:b/>
                          <w:color w:val="FFFFFF" w:themeColor="background1"/>
                          <w:sz w:val="56"/>
                          <w:szCs w:val="56"/>
                        </w:rPr>
                        <w:t>Inter-agency Escalation Policy</w:t>
                      </w:r>
                    </w:p>
                  </w:txbxContent>
                </v:textbox>
                <w10:wrap anchorx="margin"/>
              </v:rect>
            </w:pict>
          </mc:Fallback>
        </mc:AlternateContent>
      </w:r>
    </w:p>
    <w:p w14:paraId="7C3D9CA6" w14:textId="5A5D394C" w:rsidR="006C271F" w:rsidRDefault="00F76212">
      <w:r>
        <w:rPr>
          <w:noProof/>
        </w:rPr>
        <mc:AlternateContent>
          <mc:Choice Requires="wps">
            <w:drawing>
              <wp:anchor distT="0" distB="0" distL="114300" distR="114300" simplePos="0" relativeHeight="251719167" behindDoc="0" locked="0" layoutInCell="1" allowOverlap="1" wp14:anchorId="03B8C1C2" wp14:editId="7F3792FD">
                <wp:simplePos x="0" y="0"/>
                <wp:positionH relativeFrom="margin">
                  <wp:posOffset>-102235</wp:posOffset>
                </wp:positionH>
                <wp:positionV relativeFrom="margin">
                  <wp:posOffset>9700260</wp:posOffset>
                </wp:positionV>
                <wp:extent cx="7315200" cy="69850"/>
                <wp:effectExtent l="0" t="0" r="0" b="635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9850"/>
                        </a:xfrm>
                        <a:prstGeom prst="rect">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34C3" id="Rectangle 39" o:spid="_x0000_s1026" style="position:absolute;margin-left:-8.05pt;margin-top:763.8pt;width:8in;height:5.5pt;z-index:25171916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" fillcolor="white [3212]" stroked="f">
                <v:fill opacity="32896f"/>
                <w10:wrap anchorx="margin" anchory="margin"/>
              </v:rect>
            </w:pict>
          </mc:Fallback>
        </mc:AlternateContent>
      </w:r>
      <w:r>
        <w:rPr>
          <w:noProof/>
        </w:rPr>
        <mc:AlternateContent>
          <mc:Choice Requires="wps">
            <w:drawing>
              <wp:anchor distT="0" distB="0" distL="114300" distR="114300" simplePos="0" relativeHeight="251707392" behindDoc="0" locked="0" layoutInCell="1" allowOverlap="1" wp14:anchorId="7C65309D" wp14:editId="5106F19E">
                <wp:simplePos x="0" y="0"/>
                <wp:positionH relativeFrom="margin">
                  <wp:posOffset>-116840</wp:posOffset>
                </wp:positionH>
                <wp:positionV relativeFrom="margin">
                  <wp:posOffset>9695180</wp:posOffset>
                </wp:positionV>
                <wp:extent cx="7315200" cy="610235"/>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10235"/>
                        </a:xfrm>
                        <a:prstGeom prst="rect">
                          <a:avLst/>
                        </a:prstGeom>
                        <a:solidFill>
                          <a:srgbClr val="461A41"/>
                        </a:solidFill>
                        <a:ln>
                          <a:noFill/>
                        </a:ln>
                      </wps:spPr>
                      <wps:txbx>
                        <w:txbxContent>
                          <w:sdt>
                            <w:sdtPr>
                              <w:rPr>
                                <w:rStyle w:val="TagLineChar"/>
                              </w:rPr>
                              <w:id w:val="1915655704"/>
                            </w:sdtPr>
                            <w:sdtEndPr>
                              <w:rPr>
                                <w:rStyle w:val="DefaultParagraphFont"/>
                                <w:color w:val="FFFFFF" w:themeColor="background1"/>
                              </w:rPr>
                            </w:sdtEndPr>
                            <w:sdtContent>
                              <w:p w14:paraId="1EBC12C7" w14:textId="77777777" w:rsidR="002076D1" w:rsidRPr="00AF62A3" w:rsidRDefault="002076D1" w:rsidP="00AF62A3">
                                <w:pPr>
                                  <w:pStyle w:val="TagLine"/>
                                  <w:jc w:val="center"/>
                                  <w:rPr>
                                    <w:color w:val="FFFFFF" w:themeColor="background1"/>
                                  </w:rPr>
                                </w:pPr>
                                <w:r w:rsidRPr="00AF62A3">
                                  <w:rPr>
                                    <w:rStyle w:val="TagLineChar"/>
                                    <w:color w:val="FFFFFF" w:themeColor="background1"/>
                                  </w:rPr>
                                  <w:t>3</w:t>
                                </w:r>
                              </w:p>
                            </w:sdtContent>
                          </w:sdt>
                        </w:txbxContent>
                      </wps:txbx>
                      <wps:bodyPr rot="0" vert="horz" wrap="square" lIns="182880" tIns="0" rIns="182880" bIns="9144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C65309D" id="Rectangle 38" o:spid="_x0000_s1034" style="position:absolute;margin-left:-9.2pt;margin-top:763.4pt;width:8in;height:48.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" fillcolor="#461a41" stroked="f">
                <v:textbox inset="14.4pt,0,14.4pt,7.2pt">
                  <w:txbxContent>
                    <w:sdt>
                      <w:sdtPr>
                        <w:rPr>
                          <w:rStyle w:val="TagLineChar"/>
                        </w:rPr>
                        <w:id w:val="1915655704"/>
                      </w:sdtPr>
                      <w:sdtEndPr>
                        <w:rPr>
                          <w:rStyle w:val="DefaultParagraphFont"/>
                          <w:color w:val="FFFFFF" w:themeColor="background1"/>
                        </w:rPr>
                      </w:sdtEndPr>
                      <w:sdtContent>
                        <w:p w14:paraId="1EBC12C7" w14:textId="77777777" w:rsidR="002076D1" w:rsidRPr="00AF62A3" w:rsidRDefault="002076D1" w:rsidP="00AF62A3">
                          <w:pPr>
                            <w:pStyle w:val="TagLine"/>
                            <w:jc w:val="center"/>
                            <w:rPr>
                              <w:color w:val="FFFFFF" w:themeColor="background1"/>
                            </w:rPr>
                          </w:pPr>
                          <w:r w:rsidRPr="00AF62A3">
                            <w:rPr>
                              <w:rStyle w:val="TagLineChar"/>
                              <w:color w:val="FFFFFF" w:themeColor="background1"/>
                            </w:rPr>
                            <w:t>3</w:t>
                          </w:r>
                        </w:p>
                      </w:sdtContent>
                    </w:sdt>
                  </w:txbxContent>
                </v:textbox>
                <w10:wrap anchorx="margin" anchory="margin"/>
              </v:rect>
            </w:pict>
          </mc:Fallback>
        </mc:AlternateContent>
      </w:r>
      <w:r w:rsidR="00E11F6F">
        <w:br w:type="page"/>
      </w:r>
    </w:p>
    <w:p w14:paraId="62AF761A" w14:textId="77777777" w:rsidR="006C271F" w:rsidRDefault="008979F8">
      <w:r>
        <w:rPr>
          <w:noProof/>
        </w:rPr>
        <mc:AlternateContent>
          <mc:Choice Requires="wps">
            <w:drawing>
              <wp:anchor distT="0" distB="0" distL="114300" distR="114300" simplePos="0" relativeHeight="251765760" behindDoc="0" locked="0" layoutInCell="1" allowOverlap="1" wp14:anchorId="12701A89" wp14:editId="71B6AEF7">
                <wp:simplePos x="0" y="0"/>
                <wp:positionH relativeFrom="column">
                  <wp:posOffset>-104775</wp:posOffset>
                </wp:positionH>
                <wp:positionV relativeFrom="paragraph">
                  <wp:posOffset>333375</wp:posOffset>
                </wp:positionV>
                <wp:extent cx="7310755" cy="3028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10755" cy="302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60FAC" w14:textId="77777777" w:rsidR="00F96FCF" w:rsidRPr="00D60224" w:rsidRDefault="00F96FCF" w:rsidP="00F96FCF">
                            <w:pPr>
                              <w:ind w:left="142" w:right="163"/>
                              <w:rPr>
                                <w:rStyle w:val="Heading01Char"/>
                                <w:rFonts w:ascii="Arial" w:hAnsi="Arial"/>
                                <w:b/>
                                <w:color w:val="461A41"/>
                                <w:sz w:val="28"/>
                                <w:szCs w:val="28"/>
                              </w:rPr>
                            </w:pPr>
                            <w:r w:rsidRPr="00D60224">
                              <w:rPr>
                                <w:rStyle w:val="Heading01Char"/>
                                <w:rFonts w:ascii="Arial" w:hAnsi="Arial"/>
                                <w:b/>
                                <w:color w:val="461A41"/>
                                <w:sz w:val="28"/>
                                <w:szCs w:val="28"/>
                              </w:rPr>
                              <w:t>Important Additional Notes</w:t>
                            </w:r>
                          </w:p>
                          <w:p w14:paraId="7C240023" w14:textId="77777777" w:rsidR="00B30BA7" w:rsidRDefault="00F96FCF" w:rsidP="00F96FCF">
                            <w:pPr>
                              <w:ind w:left="142" w:right="163"/>
                              <w:rPr>
                                <w:rFonts w:ascii="Arial" w:hAnsi="Arial" w:cs="Arial"/>
                                <w:sz w:val="24"/>
                                <w:szCs w:val="24"/>
                              </w:rPr>
                            </w:pPr>
                            <w:r w:rsidRPr="007424E9">
                              <w:rPr>
                                <w:rFonts w:ascii="Arial" w:hAnsi="Arial" w:cs="Arial"/>
                                <w:sz w:val="24"/>
                                <w:szCs w:val="24"/>
                              </w:rPr>
                              <w:t xml:space="preserve">At all stages of the process actions and decisions must be recorded in writing and shared with relevant personnel, to include the worker who raised the initial concern. This must include written confirmation between the parties about an agreed outcome of the disagreement and how any outstanding issues will be pursued. </w:t>
                            </w:r>
                          </w:p>
                          <w:p w14:paraId="0C2649EF" w14:textId="4694F35C" w:rsidR="00F96FCF" w:rsidRPr="007424E9" w:rsidRDefault="00B30BA7" w:rsidP="00F96FCF">
                            <w:pPr>
                              <w:ind w:left="142" w:right="163"/>
                              <w:rPr>
                                <w:rFonts w:ascii="Arial" w:hAnsi="Arial" w:cs="Arial"/>
                                <w:sz w:val="24"/>
                                <w:szCs w:val="24"/>
                              </w:rPr>
                            </w:pPr>
                            <w:r>
                              <w:rPr>
                                <w:rFonts w:ascii="Arial" w:hAnsi="Arial" w:cs="Arial"/>
                                <w:sz w:val="24"/>
                                <w:szCs w:val="24"/>
                              </w:rPr>
                              <w:t xml:space="preserve">At any point in the Escalation Process, a worker or manager may believe that the discussions have identified areas where there is the possibility of whole system learning. </w:t>
                            </w:r>
                            <w:r w:rsidR="008979F8">
                              <w:rPr>
                                <w:rFonts w:ascii="Arial" w:hAnsi="Arial" w:cs="Arial"/>
                                <w:sz w:val="24"/>
                                <w:szCs w:val="24"/>
                              </w:rPr>
                              <w:t xml:space="preserve">When that is the case, the matter should be discussed with the designated safeguarding lead/representative and if appropriate, brought to the attention of the to the attention of the learning from Cases group using (insert form) </w:t>
                            </w:r>
                            <w:r w:rsidR="00F96FCF" w:rsidRPr="007424E9">
                              <w:rPr>
                                <w:rFonts w:ascii="Arial" w:hAnsi="Arial" w:cs="Arial"/>
                                <w:sz w:val="24"/>
                                <w:szCs w:val="24"/>
                              </w:rPr>
                              <w:t>If the process highlights gaps in policies and procedure this must be brought to the attention of the</w:t>
                            </w:r>
                            <w:r w:rsidR="008979F8">
                              <w:rPr>
                                <w:rFonts w:ascii="Arial" w:hAnsi="Arial" w:cs="Arial"/>
                                <w:sz w:val="24"/>
                                <w:szCs w:val="24"/>
                              </w:rPr>
                              <w:t xml:space="preserve"> Chair of the Learning from Cases Group. </w:t>
                            </w:r>
                            <w:r w:rsidR="00F96FCF" w:rsidRPr="007424E9">
                              <w:rPr>
                                <w:rFonts w:ascii="Arial" w:hAnsi="Arial" w:cs="Arial"/>
                                <w:sz w:val="24"/>
                                <w:szCs w:val="24"/>
                              </w:rPr>
                              <w:t>.</w:t>
                            </w:r>
                          </w:p>
                          <w:p w14:paraId="33EF1C2F" w14:textId="77777777" w:rsidR="002076D1" w:rsidRPr="00C266ED" w:rsidRDefault="002076D1" w:rsidP="00F96FC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01A89" id="_x0000_t202" coordsize="21600,21600" o:spt="202" path="m,l,21600r21600,l21600,xe">
                <v:stroke joinstyle="miter"/>
                <v:path gradientshapeok="t" o:connecttype="rect"/>
              </v:shapetype>
              <v:shape id="Text Box 2" o:spid="_x0000_s1035" type="#_x0000_t202" style="position:absolute;margin-left:-8.25pt;margin-top:26.25pt;width:575.65pt;height:2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" filled="f" stroked="f" strokeweight=".5pt">
                <v:textbox>
                  <w:txbxContent>
                    <w:p w14:paraId="31D60FAC" w14:textId="77777777" w:rsidR="00F96FCF" w:rsidRPr="00D60224" w:rsidRDefault="00F96FCF" w:rsidP="00F96FCF">
                      <w:pPr>
                        <w:ind w:left="142" w:right="163"/>
                        <w:rPr>
                          <w:rStyle w:val="Heading01Char"/>
                          <w:rFonts w:ascii="Arial" w:hAnsi="Arial"/>
                          <w:b/>
                          <w:color w:val="461A41"/>
                          <w:sz w:val="28"/>
                          <w:szCs w:val="28"/>
                        </w:rPr>
                      </w:pPr>
                      <w:r w:rsidRPr="00D60224">
                        <w:rPr>
                          <w:rStyle w:val="Heading01Char"/>
                          <w:rFonts w:ascii="Arial" w:hAnsi="Arial"/>
                          <w:b/>
                          <w:color w:val="461A41"/>
                          <w:sz w:val="28"/>
                          <w:szCs w:val="28"/>
                        </w:rPr>
                        <w:t>Important Additional Notes</w:t>
                      </w:r>
                    </w:p>
                    <w:p w14:paraId="7C240023" w14:textId="77777777" w:rsidR="00B30BA7" w:rsidRDefault="00F96FCF" w:rsidP="00F96FCF">
                      <w:pPr>
                        <w:ind w:left="142" w:right="163"/>
                        <w:rPr>
                          <w:rFonts w:ascii="Arial" w:hAnsi="Arial" w:cs="Arial"/>
                          <w:sz w:val="24"/>
                          <w:szCs w:val="24"/>
                        </w:rPr>
                      </w:pPr>
                      <w:r w:rsidRPr="007424E9">
                        <w:rPr>
                          <w:rFonts w:ascii="Arial" w:hAnsi="Arial" w:cs="Arial"/>
                          <w:sz w:val="24"/>
                          <w:szCs w:val="24"/>
                        </w:rPr>
                        <w:t xml:space="preserve">At all stages of the process actions and decisions must be recorded in writing and shared with relevant personnel, to include the worker who raised the initial concern. This must include written confirmation between the parties about an agreed outcome of the disagreement and how any outstanding issues will be pursued. </w:t>
                      </w:r>
                    </w:p>
                    <w:p w14:paraId="0C2649EF" w14:textId="4694F35C" w:rsidR="00F96FCF" w:rsidRPr="007424E9" w:rsidRDefault="00B30BA7" w:rsidP="00F96FCF">
                      <w:pPr>
                        <w:ind w:left="142" w:right="163"/>
                        <w:rPr>
                          <w:rFonts w:ascii="Arial" w:hAnsi="Arial" w:cs="Arial"/>
                          <w:sz w:val="24"/>
                          <w:szCs w:val="24"/>
                        </w:rPr>
                      </w:pPr>
                      <w:r>
                        <w:rPr>
                          <w:rFonts w:ascii="Arial" w:hAnsi="Arial" w:cs="Arial"/>
                          <w:sz w:val="24"/>
                          <w:szCs w:val="24"/>
                        </w:rPr>
                        <w:t xml:space="preserve">At any point in the Escalation Process, a worker or manager may believe that the discussions have identified areas where there is the possibility of whole system learning. </w:t>
                      </w:r>
                      <w:r w:rsidR="008979F8">
                        <w:rPr>
                          <w:rFonts w:ascii="Arial" w:hAnsi="Arial" w:cs="Arial"/>
                          <w:sz w:val="24"/>
                          <w:szCs w:val="24"/>
                        </w:rPr>
                        <w:t xml:space="preserve">When that is the case, the matter should be discussed with the designated safeguarding lead/representative and if appropriate, brought to the attention of the to the attention of the learning from Cases group using (insert form) </w:t>
                      </w:r>
                      <w:r w:rsidR="00F96FCF" w:rsidRPr="007424E9">
                        <w:rPr>
                          <w:rFonts w:ascii="Arial" w:hAnsi="Arial" w:cs="Arial"/>
                          <w:sz w:val="24"/>
                          <w:szCs w:val="24"/>
                        </w:rPr>
                        <w:t>If the process highlights gaps in policies and procedure this must be brought to the attention of the</w:t>
                      </w:r>
                      <w:r w:rsidR="008979F8">
                        <w:rPr>
                          <w:rFonts w:ascii="Arial" w:hAnsi="Arial" w:cs="Arial"/>
                          <w:sz w:val="24"/>
                          <w:szCs w:val="24"/>
                        </w:rPr>
                        <w:t xml:space="preserve"> Chair of the Learning from Cases Group. </w:t>
                      </w:r>
                      <w:r w:rsidR="00F96FCF" w:rsidRPr="007424E9">
                        <w:rPr>
                          <w:rFonts w:ascii="Arial" w:hAnsi="Arial" w:cs="Arial"/>
                          <w:sz w:val="24"/>
                          <w:szCs w:val="24"/>
                        </w:rPr>
                        <w:t>.</w:t>
                      </w:r>
                    </w:p>
                    <w:p w14:paraId="33EF1C2F" w14:textId="77777777" w:rsidR="002076D1" w:rsidRPr="00C266ED" w:rsidRDefault="002076D1" w:rsidP="00F96FCF">
                      <w:pPr>
                        <w:rPr>
                          <w:rFonts w:ascii="Arial" w:hAnsi="Arial" w:cs="Arial"/>
                        </w:rPr>
                      </w:pPr>
                    </w:p>
                  </w:txbxContent>
                </v:textbox>
              </v:shape>
            </w:pict>
          </mc:Fallback>
        </mc:AlternateContent>
      </w:r>
      <w:r w:rsidR="001609FA">
        <w:rPr>
          <w:noProof/>
        </w:rPr>
        <mc:AlternateContent>
          <mc:Choice Requires="wps">
            <w:drawing>
              <wp:anchor distT="0" distB="0" distL="114300" distR="114300" simplePos="0" relativeHeight="251726848" behindDoc="0" locked="0" layoutInCell="1" allowOverlap="1" wp14:anchorId="08633896" wp14:editId="617E99E6">
                <wp:simplePos x="0" y="0"/>
                <wp:positionH relativeFrom="margin">
                  <wp:posOffset>-103505</wp:posOffset>
                </wp:positionH>
                <wp:positionV relativeFrom="margin">
                  <wp:posOffset>11430</wp:posOffset>
                </wp:positionV>
                <wp:extent cx="7315200" cy="229870"/>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9870"/>
                        </a:xfrm>
                        <a:prstGeom prst="rect">
                          <a:avLst/>
                        </a:prstGeom>
                        <a:solidFill>
                          <a:srgbClr val="461A4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318E" id="Rectangle 68" o:spid="_x0000_s1026" style="position:absolute;margin-left:-8.15pt;margin-top:.9pt;width:8in;height:18.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" fillcolor="#461a41" stroked="f">
                <w10:wrap anchorx="margin" anchory="margin"/>
              </v:rect>
            </w:pict>
          </mc:Fallback>
        </mc:AlternateContent>
      </w:r>
      <w:r w:rsidR="001609FA">
        <w:rPr>
          <w:noProof/>
        </w:rPr>
        <mc:AlternateContent>
          <mc:Choice Requires="wps">
            <w:drawing>
              <wp:anchor distT="0" distB="0" distL="114300" distR="114300" simplePos="0" relativeHeight="251727872" behindDoc="0" locked="0" layoutInCell="1" allowOverlap="1" wp14:anchorId="50E2EA5D" wp14:editId="2C45DB83">
                <wp:simplePos x="0" y="0"/>
                <wp:positionH relativeFrom="margin">
                  <wp:posOffset>-101600</wp:posOffset>
                </wp:positionH>
                <wp:positionV relativeFrom="margin">
                  <wp:posOffset>176530</wp:posOffset>
                </wp:positionV>
                <wp:extent cx="7315200" cy="66675"/>
                <wp:effectExtent l="0" t="0" r="0" b="9525"/>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6675"/>
                        </a:xfrm>
                        <a:prstGeom prst="rect">
                          <a:avLst/>
                        </a:prstGeom>
                        <a:solidFill>
                          <a:schemeClr val="bg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0B45" id="Rectangle 69" o:spid="_x0000_s1026" style="position:absolute;margin-left:-8pt;margin-top:13.9pt;width:8in;height: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" fillcolor="white [3212]" stroked="f">
                <v:fill opacity="32896f"/>
                <w10:wrap anchorx="margin" anchory="margin"/>
              </v:rect>
            </w:pict>
          </mc:Fallback>
        </mc:AlternateContent>
      </w:r>
    </w:p>
    <w:p w14:paraId="0052AF92" w14:textId="19AC3EFA" w:rsidR="006C271F" w:rsidRDefault="007C4FAC">
      <w:r>
        <w:rPr>
          <w:noProof/>
        </w:rPr>
        <mc:AlternateContent>
          <mc:Choice Requires="wps">
            <w:drawing>
              <wp:anchor distT="0" distB="0" distL="114300" distR="114300" simplePos="0" relativeHeight="251655168" behindDoc="0" locked="0" layoutInCell="1" allowOverlap="1" wp14:anchorId="16F2604C" wp14:editId="0783170F">
                <wp:simplePos x="0" y="0"/>
                <wp:positionH relativeFrom="margin">
                  <wp:posOffset>-104775</wp:posOffset>
                </wp:positionH>
                <wp:positionV relativeFrom="margin">
                  <wp:posOffset>7738672</wp:posOffset>
                </wp:positionV>
                <wp:extent cx="7315200" cy="2447925"/>
                <wp:effectExtent l="0" t="0" r="0" b="9525"/>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447925"/>
                        </a:xfrm>
                        <a:prstGeom prst="rect">
                          <a:avLst/>
                        </a:prstGeom>
                        <a:solidFill>
                          <a:srgbClr val="461A41"/>
                        </a:solidFill>
                        <a:ln>
                          <a:noFill/>
                        </a:ln>
                      </wps:spPr>
                      <wps:txbx>
                        <w:txbxContent>
                          <w:p w14:paraId="60AABB21" w14:textId="120EE1E8" w:rsidR="002076D1" w:rsidRDefault="002076D1">
                            <w:pPr>
                              <w:pStyle w:val="CompanyNameSmall"/>
                            </w:pPr>
                          </w:p>
                          <w:sdt>
                            <w:sdtPr>
                              <w:rPr>
                                <w:rStyle w:val="CompanyAddressChar"/>
                                <w:sz w:val="20"/>
                                <w:szCs w:val="20"/>
                              </w:rPr>
                              <w:id w:val="577942656"/>
                            </w:sdtPr>
                            <w:sdtEndPr>
                              <w:rPr>
                                <w:rStyle w:val="DefaultParagraphFont"/>
                                <w:sz w:val="22"/>
                                <w:szCs w:val="22"/>
                              </w:rPr>
                            </w:sdtEndPr>
                            <w:sdtContent>
                              <w:p w14:paraId="10D9CE50" w14:textId="5B48E2FE" w:rsidR="002076D1" w:rsidRPr="00467F73" w:rsidRDefault="002076D1" w:rsidP="00467F73">
                                <w:pPr>
                                  <w:pStyle w:val="CompanyAddress"/>
                                  <w:spacing w:line="276" w:lineRule="auto"/>
                                  <w:rPr>
                                    <w:rStyle w:val="CompanyAddressChar"/>
                                    <w:rFonts w:ascii="Arial" w:hAnsi="Arial" w:cs="Arial"/>
                                    <w:b/>
                                    <w:color w:val="FFFFFF" w:themeColor="background1"/>
                                    <w:sz w:val="20"/>
                                    <w:szCs w:val="20"/>
                                  </w:rPr>
                                </w:pPr>
                                <w:r>
                                  <w:rPr>
                                    <w:rStyle w:val="CompanyAddressChar"/>
                                    <w:rFonts w:ascii="Arial" w:hAnsi="Arial" w:cs="Arial"/>
                                    <w:b/>
                                    <w:color w:val="FFFFFF" w:themeColor="background1"/>
                                    <w:sz w:val="20"/>
                                    <w:szCs w:val="20"/>
                                  </w:rPr>
                                  <w:t xml:space="preserve">Greenwich Safeguarding Children </w:t>
                                </w:r>
                                <w:r w:rsidR="00487867">
                                  <w:rPr>
                                    <w:rStyle w:val="CompanyAddressChar"/>
                                    <w:rFonts w:ascii="Arial" w:hAnsi="Arial" w:cs="Arial"/>
                                    <w:b/>
                                    <w:color w:val="FFFFFF" w:themeColor="background1"/>
                                    <w:sz w:val="20"/>
                                    <w:szCs w:val="20"/>
                                  </w:rPr>
                                  <w:t>Partnership</w:t>
                                </w:r>
                              </w:p>
                              <w:p w14:paraId="0ECC8711" w14:textId="77777777" w:rsidR="002076D1" w:rsidRPr="00467F73" w:rsidRDefault="002076D1" w:rsidP="00467F73">
                                <w:pPr>
                                  <w:pStyle w:val="CompanyAddress"/>
                                  <w:spacing w:line="276" w:lineRule="auto"/>
                                  <w:rPr>
                                    <w:rFonts w:ascii="Arial" w:eastAsia="Calibri" w:hAnsi="Arial" w:cs="Arial"/>
                                    <w:noProof/>
                                    <w:color w:val="FFFFFF" w:themeColor="background1"/>
                                    <w:sz w:val="20"/>
                                    <w:szCs w:val="20"/>
                                  </w:rPr>
                                </w:pPr>
                                <w:r w:rsidRPr="00467F73">
                                  <w:rPr>
                                    <w:rFonts w:ascii="Arial" w:eastAsia="Calibri" w:hAnsi="Arial" w:cs="Arial"/>
                                    <w:noProof/>
                                    <w:color w:val="FFFFFF" w:themeColor="background1"/>
                                    <w:sz w:val="20"/>
                                    <w:szCs w:val="20"/>
                                  </w:rPr>
                                  <w:t xml:space="preserve">The Woolwich Centre, </w:t>
                                </w:r>
                              </w:p>
                              <w:p w14:paraId="57664CE6" w14:textId="77777777" w:rsidR="002076D1" w:rsidRPr="00467F73" w:rsidRDefault="002076D1" w:rsidP="00467F73">
                                <w:pPr>
                                  <w:pStyle w:val="CompanyAddress"/>
                                  <w:spacing w:line="276" w:lineRule="auto"/>
                                  <w:rPr>
                                    <w:rFonts w:ascii="Arial" w:eastAsia="Calibri" w:hAnsi="Arial" w:cs="Arial"/>
                                    <w:noProof/>
                                    <w:color w:val="FFFFFF" w:themeColor="background1"/>
                                    <w:sz w:val="20"/>
                                    <w:szCs w:val="20"/>
                                  </w:rPr>
                                </w:pPr>
                                <w:r w:rsidRPr="00467F73">
                                  <w:rPr>
                                    <w:rFonts w:ascii="Arial" w:eastAsia="Calibri" w:hAnsi="Arial" w:cs="Arial"/>
                                    <w:noProof/>
                                    <w:color w:val="FFFFFF" w:themeColor="background1"/>
                                    <w:sz w:val="20"/>
                                    <w:szCs w:val="20"/>
                                  </w:rPr>
                                  <w:t>1</w:t>
                                </w:r>
                                <w:r w:rsidRPr="00467F73">
                                  <w:rPr>
                                    <w:rFonts w:ascii="Arial" w:eastAsia="Calibri" w:hAnsi="Arial" w:cs="Arial"/>
                                    <w:noProof/>
                                    <w:color w:val="FFFFFF" w:themeColor="background1"/>
                                    <w:sz w:val="20"/>
                                    <w:szCs w:val="20"/>
                                    <w:vertAlign w:val="superscript"/>
                                  </w:rPr>
                                  <w:t>st</w:t>
                                </w:r>
                                <w:r w:rsidRPr="00467F73">
                                  <w:rPr>
                                    <w:rFonts w:ascii="Arial" w:eastAsia="Calibri" w:hAnsi="Arial" w:cs="Arial"/>
                                    <w:noProof/>
                                    <w:color w:val="FFFFFF" w:themeColor="background1"/>
                                    <w:sz w:val="20"/>
                                    <w:szCs w:val="20"/>
                                  </w:rPr>
                                  <w:t xml:space="preserve"> Floor 35 Wellington Street, </w:t>
                                </w:r>
                              </w:p>
                              <w:p w14:paraId="0AA0F677" w14:textId="77777777" w:rsidR="002076D1" w:rsidRPr="00467F73" w:rsidRDefault="002076D1" w:rsidP="00467F73">
                                <w:pPr>
                                  <w:pStyle w:val="CompanyAddress"/>
                                  <w:spacing w:line="276" w:lineRule="auto"/>
                                  <w:rPr>
                                    <w:rFonts w:ascii="Arial" w:eastAsia="Calibri" w:hAnsi="Arial" w:cs="Arial"/>
                                    <w:noProof/>
                                    <w:color w:val="FFFFFF" w:themeColor="background1"/>
                                    <w:sz w:val="20"/>
                                    <w:szCs w:val="20"/>
                                  </w:rPr>
                                </w:pPr>
                                <w:r w:rsidRPr="00467F73">
                                  <w:rPr>
                                    <w:rFonts w:ascii="Arial" w:eastAsia="Calibri" w:hAnsi="Arial" w:cs="Arial"/>
                                    <w:noProof/>
                                    <w:color w:val="FFFFFF" w:themeColor="background1"/>
                                    <w:sz w:val="20"/>
                                    <w:szCs w:val="20"/>
                                  </w:rPr>
                                  <w:t xml:space="preserve">Woolwich SE18 6HQ </w:t>
                                </w:r>
                              </w:p>
                              <w:p w14:paraId="5C1BDDB7" w14:textId="77777777" w:rsidR="002076D1" w:rsidRPr="00544E33" w:rsidRDefault="002076D1" w:rsidP="00467F73">
                                <w:pPr>
                                  <w:pStyle w:val="CompanyAddress"/>
                                  <w:spacing w:line="276" w:lineRule="auto"/>
                                  <w:rPr>
                                    <w:rFonts w:ascii="Arial" w:eastAsia="Calibri" w:hAnsi="Arial" w:cs="Arial"/>
                                    <w:noProof/>
                                    <w:color w:val="FFFFFF" w:themeColor="background1"/>
                                    <w:sz w:val="20"/>
                                    <w:szCs w:val="20"/>
                                  </w:rPr>
                                </w:pPr>
                                <w:r>
                                  <w:rPr>
                                    <w:rFonts w:ascii="Arial" w:eastAsia="Calibri" w:hAnsi="Arial" w:cs="Arial"/>
                                    <w:noProof/>
                                    <w:color w:val="FFFFFF" w:themeColor="background1"/>
                                    <w:sz w:val="20"/>
                                    <w:szCs w:val="20"/>
                                  </w:rPr>
                                  <w:t>Telephone 020 8921 4477</w:t>
                                </w:r>
                                <w:r w:rsidRPr="00467F73">
                                  <w:rPr>
                                    <w:rFonts w:ascii="Arial" w:eastAsia="Calibri" w:hAnsi="Arial" w:cs="Arial"/>
                                    <w:noProof/>
                                    <w:color w:val="FFFFFF" w:themeColor="background1"/>
                                    <w:sz w:val="20"/>
                                    <w:szCs w:val="20"/>
                                  </w:rPr>
                                  <w:br/>
                                </w:r>
                                <w:r w:rsidRPr="00544E33">
                                  <w:rPr>
                                    <w:rFonts w:ascii="Arial" w:eastAsia="Calibri" w:hAnsi="Arial" w:cs="Arial"/>
                                    <w:noProof/>
                                    <w:color w:val="FFFFFF" w:themeColor="background1"/>
                                    <w:sz w:val="20"/>
                                    <w:szCs w:val="20"/>
                                  </w:rPr>
                                  <w:t xml:space="preserve">www.greenwichsafeguardingchildren.org.uk </w:t>
                                </w:r>
                              </w:p>
                            </w:sdtContent>
                          </w:sdt>
                        </w:txbxContent>
                      </wps:txbx>
                      <wps:bodyPr rot="0" vert="horz" wrap="square" lIns="182880" tIns="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6F2604C" id="Rectangle 67" o:spid="_x0000_s1036" style="position:absolute;margin-left:-8.25pt;margin-top:609.35pt;width:8in;height:19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" fillcolor="#461a41" stroked="f">
                <v:textbox inset="14.4pt,0,14.4pt,14.4pt">
                  <w:txbxContent>
                    <w:p w14:paraId="60AABB21" w14:textId="120EE1E8" w:rsidR="002076D1" w:rsidRDefault="002076D1">
                      <w:pPr>
                        <w:pStyle w:val="CompanyNameSmall"/>
                      </w:pPr>
                    </w:p>
                    <w:sdt>
                      <w:sdtPr>
                        <w:rPr>
                          <w:rStyle w:val="CompanyAddressChar"/>
                          <w:sz w:val="20"/>
                          <w:szCs w:val="20"/>
                        </w:rPr>
                        <w:id w:val="577942656"/>
                      </w:sdtPr>
                      <w:sdtEndPr>
                        <w:rPr>
                          <w:rStyle w:val="DefaultParagraphFont"/>
                          <w:sz w:val="22"/>
                          <w:szCs w:val="22"/>
                        </w:rPr>
                      </w:sdtEndPr>
                      <w:sdtContent>
                        <w:p w14:paraId="10D9CE50" w14:textId="5B48E2FE" w:rsidR="002076D1" w:rsidRPr="00467F73" w:rsidRDefault="002076D1" w:rsidP="00467F73">
                          <w:pPr>
                            <w:pStyle w:val="CompanyAddress"/>
                            <w:spacing w:line="276" w:lineRule="auto"/>
                            <w:rPr>
                              <w:rStyle w:val="CompanyAddressChar"/>
                              <w:rFonts w:ascii="Arial" w:hAnsi="Arial" w:cs="Arial"/>
                              <w:b/>
                              <w:color w:val="FFFFFF" w:themeColor="background1"/>
                              <w:sz w:val="20"/>
                              <w:szCs w:val="20"/>
                            </w:rPr>
                          </w:pPr>
                          <w:r>
                            <w:rPr>
                              <w:rStyle w:val="CompanyAddressChar"/>
                              <w:rFonts w:ascii="Arial" w:hAnsi="Arial" w:cs="Arial"/>
                              <w:b/>
                              <w:color w:val="FFFFFF" w:themeColor="background1"/>
                              <w:sz w:val="20"/>
                              <w:szCs w:val="20"/>
                            </w:rPr>
                            <w:t xml:space="preserve">Greenwich Safeguarding Children </w:t>
                          </w:r>
                          <w:r w:rsidR="00487867">
                            <w:rPr>
                              <w:rStyle w:val="CompanyAddressChar"/>
                              <w:rFonts w:ascii="Arial" w:hAnsi="Arial" w:cs="Arial"/>
                              <w:b/>
                              <w:color w:val="FFFFFF" w:themeColor="background1"/>
                              <w:sz w:val="20"/>
                              <w:szCs w:val="20"/>
                            </w:rPr>
                            <w:t>Partnership</w:t>
                          </w:r>
                        </w:p>
                        <w:p w14:paraId="0ECC8711" w14:textId="77777777" w:rsidR="002076D1" w:rsidRPr="00467F73" w:rsidRDefault="002076D1" w:rsidP="00467F73">
                          <w:pPr>
                            <w:pStyle w:val="CompanyAddress"/>
                            <w:spacing w:line="276" w:lineRule="auto"/>
                            <w:rPr>
                              <w:rFonts w:ascii="Arial" w:eastAsia="Calibri" w:hAnsi="Arial" w:cs="Arial"/>
                              <w:noProof/>
                              <w:color w:val="FFFFFF" w:themeColor="background1"/>
                              <w:sz w:val="20"/>
                              <w:szCs w:val="20"/>
                            </w:rPr>
                          </w:pPr>
                          <w:r w:rsidRPr="00467F73">
                            <w:rPr>
                              <w:rFonts w:ascii="Arial" w:eastAsia="Calibri" w:hAnsi="Arial" w:cs="Arial"/>
                              <w:noProof/>
                              <w:color w:val="FFFFFF" w:themeColor="background1"/>
                              <w:sz w:val="20"/>
                              <w:szCs w:val="20"/>
                            </w:rPr>
                            <w:t xml:space="preserve">The Woolwich Centre, </w:t>
                          </w:r>
                        </w:p>
                        <w:p w14:paraId="57664CE6" w14:textId="77777777" w:rsidR="002076D1" w:rsidRPr="00467F73" w:rsidRDefault="002076D1" w:rsidP="00467F73">
                          <w:pPr>
                            <w:pStyle w:val="CompanyAddress"/>
                            <w:spacing w:line="276" w:lineRule="auto"/>
                            <w:rPr>
                              <w:rFonts w:ascii="Arial" w:eastAsia="Calibri" w:hAnsi="Arial" w:cs="Arial"/>
                              <w:noProof/>
                              <w:color w:val="FFFFFF" w:themeColor="background1"/>
                              <w:sz w:val="20"/>
                              <w:szCs w:val="20"/>
                            </w:rPr>
                          </w:pPr>
                          <w:r w:rsidRPr="00467F73">
                            <w:rPr>
                              <w:rFonts w:ascii="Arial" w:eastAsia="Calibri" w:hAnsi="Arial" w:cs="Arial"/>
                              <w:noProof/>
                              <w:color w:val="FFFFFF" w:themeColor="background1"/>
                              <w:sz w:val="20"/>
                              <w:szCs w:val="20"/>
                            </w:rPr>
                            <w:t>1</w:t>
                          </w:r>
                          <w:r w:rsidRPr="00467F73">
                            <w:rPr>
                              <w:rFonts w:ascii="Arial" w:eastAsia="Calibri" w:hAnsi="Arial" w:cs="Arial"/>
                              <w:noProof/>
                              <w:color w:val="FFFFFF" w:themeColor="background1"/>
                              <w:sz w:val="20"/>
                              <w:szCs w:val="20"/>
                              <w:vertAlign w:val="superscript"/>
                            </w:rPr>
                            <w:t>st</w:t>
                          </w:r>
                          <w:r w:rsidRPr="00467F73">
                            <w:rPr>
                              <w:rFonts w:ascii="Arial" w:eastAsia="Calibri" w:hAnsi="Arial" w:cs="Arial"/>
                              <w:noProof/>
                              <w:color w:val="FFFFFF" w:themeColor="background1"/>
                              <w:sz w:val="20"/>
                              <w:szCs w:val="20"/>
                            </w:rPr>
                            <w:t xml:space="preserve"> Floor 35 Wellington Street, </w:t>
                          </w:r>
                        </w:p>
                        <w:p w14:paraId="0AA0F677" w14:textId="77777777" w:rsidR="002076D1" w:rsidRPr="00467F73" w:rsidRDefault="002076D1" w:rsidP="00467F73">
                          <w:pPr>
                            <w:pStyle w:val="CompanyAddress"/>
                            <w:spacing w:line="276" w:lineRule="auto"/>
                            <w:rPr>
                              <w:rFonts w:ascii="Arial" w:eastAsia="Calibri" w:hAnsi="Arial" w:cs="Arial"/>
                              <w:noProof/>
                              <w:color w:val="FFFFFF" w:themeColor="background1"/>
                              <w:sz w:val="20"/>
                              <w:szCs w:val="20"/>
                            </w:rPr>
                          </w:pPr>
                          <w:r w:rsidRPr="00467F73">
                            <w:rPr>
                              <w:rFonts w:ascii="Arial" w:eastAsia="Calibri" w:hAnsi="Arial" w:cs="Arial"/>
                              <w:noProof/>
                              <w:color w:val="FFFFFF" w:themeColor="background1"/>
                              <w:sz w:val="20"/>
                              <w:szCs w:val="20"/>
                            </w:rPr>
                            <w:t xml:space="preserve">Woolwich SE18 6HQ </w:t>
                          </w:r>
                        </w:p>
                        <w:p w14:paraId="5C1BDDB7" w14:textId="77777777" w:rsidR="002076D1" w:rsidRPr="00544E33" w:rsidRDefault="002076D1" w:rsidP="00467F73">
                          <w:pPr>
                            <w:pStyle w:val="CompanyAddress"/>
                            <w:spacing w:line="276" w:lineRule="auto"/>
                            <w:rPr>
                              <w:rFonts w:ascii="Arial" w:eastAsia="Calibri" w:hAnsi="Arial" w:cs="Arial"/>
                              <w:noProof/>
                              <w:color w:val="FFFFFF" w:themeColor="background1"/>
                              <w:sz w:val="20"/>
                              <w:szCs w:val="20"/>
                            </w:rPr>
                          </w:pPr>
                          <w:r>
                            <w:rPr>
                              <w:rFonts w:ascii="Arial" w:eastAsia="Calibri" w:hAnsi="Arial" w:cs="Arial"/>
                              <w:noProof/>
                              <w:color w:val="FFFFFF" w:themeColor="background1"/>
                              <w:sz w:val="20"/>
                              <w:szCs w:val="20"/>
                            </w:rPr>
                            <w:t>Telephone 020 8921 4477</w:t>
                          </w:r>
                          <w:r w:rsidRPr="00467F73">
                            <w:rPr>
                              <w:rFonts w:ascii="Arial" w:eastAsia="Calibri" w:hAnsi="Arial" w:cs="Arial"/>
                              <w:noProof/>
                              <w:color w:val="FFFFFF" w:themeColor="background1"/>
                              <w:sz w:val="20"/>
                              <w:szCs w:val="20"/>
                            </w:rPr>
                            <w:br/>
                          </w:r>
                          <w:r w:rsidRPr="00544E33">
                            <w:rPr>
                              <w:rFonts w:ascii="Arial" w:eastAsia="Calibri" w:hAnsi="Arial" w:cs="Arial"/>
                              <w:noProof/>
                              <w:color w:val="FFFFFF" w:themeColor="background1"/>
                              <w:sz w:val="20"/>
                              <w:szCs w:val="20"/>
                            </w:rPr>
                            <w:t xml:space="preserve">www.greenwichsafeguardingchildren.org.uk </w:t>
                          </w:r>
                        </w:p>
                      </w:sdtContent>
                    </w:sdt>
                  </w:txbxContent>
                </v:textbox>
                <w10:wrap anchorx="margin" anchory="margin"/>
              </v:rect>
            </w:pict>
          </mc:Fallback>
        </mc:AlternateContent>
      </w:r>
      <w:r w:rsidR="00F96FCF">
        <w:rPr>
          <w:noProof/>
        </w:rPr>
        <mc:AlternateContent>
          <mc:Choice Requires="wps">
            <w:drawing>
              <wp:anchor distT="0" distB="0" distL="114300" distR="114300" simplePos="0" relativeHeight="251660288" behindDoc="0" locked="0" layoutInCell="1" allowOverlap="1" wp14:anchorId="0F02EF62" wp14:editId="7EA63E51">
                <wp:simplePos x="0" y="0"/>
                <wp:positionH relativeFrom="column">
                  <wp:posOffset>3554730</wp:posOffset>
                </wp:positionH>
                <wp:positionV relativeFrom="paragraph">
                  <wp:posOffset>3131185</wp:posOffset>
                </wp:positionV>
                <wp:extent cx="3601085" cy="44932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601085" cy="449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3EFC8" w14:textId="77777777" w:rsidR="002076D1" w:rsidRPr="00C266ED" w:rsidRDefault="002076D1" w:rsidP="00C266ED">
                            <w:pPr>
                              <w:ind w:left="-142" w:right="-185"/>
                              <w:rPr>
                                <w:rStyle w:val="Heading01Char"/>
                                <w:rFonts w:ascii="Arial" w:hAnsi="Arial"/>
                                <w:b/>
                                <w:color w:val="461A41"/>
                                <w:sz w:val="22"/>
                              </w:rPr>
                            </w:pPr>
                            <w:r w:rsidRPr="00C266ED">
                              <w:rPr>
                                <w:rStyle w:val="Heading01Char"/>
                                <w:rFonts w:ascii="Arial" w:hAnsi="Arial"/>
                                <w:b/>
                                <w:color w:val="461A41"/>
                                <w:sz w:val="22"/>
                              </w:rPr>
                              <w:t xml:space="preserve">Lewisham and Greenwich NHS Trust </w:t>
                            </w:r>
                          </w:p>
                          <w:p w14:paraId="1EB28547" w14:textId="77777777" w:rsidR="002076D1" w:rsidRPr="00C266ED" w:rsidRDefault="002076D1" w:rsidP="00F51D24">
                            <w:pPr>
                              <w:rPr>
                                <w:rFonts w:ascii="Arial" w:hAnsi="Arial" w:cs="Arial"/>
                              </w:rPr>
                            </w:pPr>
                            <w:r w:rsidRPr="00C266ED">
                              <w:rPr>
                                <w:rFonts w:ascii="Arial" w:hAnsi="Arial" w:cs="Arial"/>
                              </w:rPr>
                              <w:t xml:space="preserve">Named Nurse Safeguarding Children </w:t>
                            </w:r>
                            <w:r>
                              <w:rPr>
                                <w:rFonts w:ascii="Arial" w:hAnsi="Arial" w:cs="Arial"/>
                              </w:rPr>
                              <w:t xml:space="preserve">   </w:t>
                            </w:r>
                            <w:r w:rsidRPr="00C266ED">
                              <w:rPr>
                                <w:rFonts w:ascii="Arial" w:hAnsi="Arial" w:cs="Arial"/>
                              </w:rPr>
                              <w:t>020 8836 5370</w:t>
                            </w:r>
                          </w:p>
                          <w:p w14:paraId="41AFC26B" w14:textId="77777777" w:rsidR="002076D1" w:rsidRPr="00C266ED" w:rsidRDefault="002076D1" w:rsidP="00F51D24">
                            <w:pPr>
                              <w:rPr>
                                <w:rFonts w:ascii="Arial" w:hAnsi="Arial" w:cs="Arial"/>
                              </w:rPr>
                            </w:pPr>
                          </w:p>
                          <w:p w14:paraId="0EC2639B" w14:textId="77777777" w:rsidR="002076D1" w:rsidRPr="00C266ED" w:rsidRDefault="002076D1" w:rsidP="00C266ED">
                            <w:pPr>
                              <w:ind w:left="-142" w:right="-185"/>
                              <w:rPr>
                                <w:rStyle w:val="Heading01Char"/>
                                <w:rFonts w:ascii="Arial" w:hAnsi="Arial"/>
                                <w:b/>
                                <w:color w:val="461A41"/>
                                <w:sz w:val="22"/>
                              </w:rPr>
                            </w:pPr>
                            <w:r w:rsidRPr="00C266ED">
                              <w:rPr>
                                <w:rStyle w:val="Heading01Char"/>
                                <w:rFonts w:ascii="Arial" w:hAnsi="Arial"/>
                                <w:b/>
                                <w:color w:val="461A41"/>
                                <w:sz w:val="22"/>
                              </w:rPr>
                              <w:t>Oxleas NHS Foundation Trust</w:t>
                            </w:r>
                            <w:r>
                              <w:rPr>
                                <w:rStyle w:val="Heading01Char"/>
                                <w:rFonts w:ascii="Arial" w:hAnsi="Arial"/>
                                <w:b/>
                                <w:color w:val="461A41"/>
                                <w:sz w:val="22"/>
                              </w:rPr>
                              <w:t xml:space="preserve"> (including CAMHS)</w:t>
                            </w:r>
                          </w:p>
                          <w:p w14:paraId="5273F7E4" w14:textId="77777777" w:rsidR="002076D1" w:rsidRPr="00C266ED" w:rsidRDefault="002076D1" w:rsidP="00C266ED">
                            <w:pPr>
                              <w:rPr>
                                <w:rFonts w:ascii="Arial" w:hAnsi="Arial" w:cs="Arial"/>
                              </w:rPr>
                            </w:pPr>
                            <w:r w:rsidRPr="00C266ED">
                              <w:rPr>
                                <w:rFonts w:ascii="Arial" w:hAnsi="Arial" w:cs="Arial"/>
                              </w:rPr>
                              <w:t xml:space="preserve">Head of Safeguarding &amp; Lead Named Nurse   </w:t>
                            </w:r>
                          </w:p>
                          <w:p w14:paraId="45F9C3B7" w14:textId="77777777" w:rsidR="002076D1" w:rsidRPr="00C266ED" w:rsidRDefault="002076D1" w:rsidP="00C266ED">
                            <w:pPr>
                              <w:rPr>
                                <w:rFonts w:ascii="Arial" w:hAnsi="Arial" w:cs="Arial"/>
                              </w:rPr>
                            </w:pPr>
                            <w:r w:rsidRPr="00C266ED">
                              <w:rPr>
                                <w:rFonts w:ascii="Arial" w:hAnsi="Arial" w:cs="Arial"/>
                              </w:rPr>
                              <w:t>01322 625009 / 07771 767102</w:t>
                            </w:r>
                          </w:p>
                          <w:p w14:paraId="19D60DD0" w14:textId="77777777" w:rsidR="002076D1" w:rsidRPr="00C266ED" w:rsidRDefault="002076D1" w:rsidP="00C266ED">
                            <w:pPr>
                              <w:rPr>
                                <w:rFonts w:ascii="Arial" w:hAnsi="Arial" w:cs="Arial"/>
                              </w:rPr>
                            </w:pPr>
                            <w:r w:rsidRPr="00C266ED">
                              <w:rPr>
                                <w:rFonts w:ascii="Arial" w:hAnsi="Arial" w:cs="Arial"/>
                              </w:rPr>
                              <w:t xml:space="preserve">Named Nurse Greenwich </w:t>
                            </w:r>
                          </w:p>
                          <w:p w14:paraId="43DC9F3B" w14:textId="77777777" w:rsidR="002076D1" w:rsidRPr="00C266ED" w:rsidRDefault="002076D1" w:rsidP="00C266ED">
                            <w:pPr>
                              <w:rPr>
                                <w:rFonts w:ascii="Arial" w:hAnsi="Arial" w:cs="Arial"/>
                              </w:rPr>
                            </w:pPr>
                            <w:r w:rsidRPr="00C266ED">
                              <w:rPr>
                                <w:rFonts w:ascii="Arial" w:hAnsi="Arial" w:cs="Arial"/>
                              </w:rPr>
                              <w:t>020 8921 4420 / 07879 635510</w:t>
                            </w:r>
                          </w:p>
                          <w:p w14:paraId="01D57CE5" w14:textId="77777777" w:rsidR="002076D1" w:rsidRPr="00C266ED" w:rsidRDefault="002076D1" w:rsidP="00C266ED">
                            <w:pPr>
                              <w:rPr>
                                <w:rFonts w:ascii="Arial" w:hAnsi="Arial" w:cs="Arial"/>
                              </w:rPr>
                            </w:pPr>
                            <w:r w:rsidRPr="00C266ED">
                              <w:rPr>
                                <w:rFonts w:ascii="Arial" w:hAnsi="Arial" w:cs="Arial"/>
                              </w:rPr>
                              <w:t>Consultant Paediatrician &amp; Named Doctor</w:t>
                            </w:r>
                          </w:p>
                          <w:p w14:paraId="7625043A" w14:textId="77777777" w:rsidR="002076D1" w:rsidRPr="00C266ED" w:rsidRDefault="002076D1" w:rsidP="00C266ED">
                            <w:pPr>
                              <w:rPr>
                                <w:rFonts w:ascii="Arial" w:hAnsi="Arial" w:cs="Arial"/>
                              </w:rPr>
                            </w:pPr>
                            <w:r w:rsidRPr="00C266ED">
                              <w:rPr>
                                <w:rFonts w:ascii="Arial" w:hAnsi="Arial" w:cs="Arial"/>
                              </w:rPr>
                              <w:t>020 8294 3144 or 020 8836 8621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2EF62" id="Text Box 1" o:spid="_x0000_s1037" type="#_x0000_t202" style="position:absolute;margin-left:279.9pt;margin-top:246.55pt;width:283.55pt;height:35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" filled="f" stroked="f" strokeweight=".5pt">
                <v:textbox>
                  <w:txbxContent>
                    <w:p w14:paraId="1523EFC8" w14:textId="77777777" w:rsidR="002076D1" w:rsidRPr="00C266ED" w:rsidRDefault="002076D1" w:rsidP="00C266ED">
                      <w:pPr>
                        <w:ind w:left="-142" w:right="-185"/>
                        <w:rPr>
                          <w:rStyle w:val="Heading01Char"/>
                          <w:rFonts w:ascii="Arial" w:hAnsi="Arial"/>
                          <w:b/>
                          <w:color w:val="461A41"/>
                          <w:sz w:val="22"/>
                        </w:rPr>
                      </w:pPr>
                      <w:r w:rsidRPr="00C266ED">
                        <w:rPr>
                          <w:rStyle w:val="Heading01Char"/>
                          <w:rFonts w:ascii="Arial" w:hAnsi="Arial"/>
                          <w:b/>
                          <w:color w:val="461A41"/>
                          <w:sz w:val="22"/>
                        </w:rPr>
                        <w:t xml:space="preserve">Lewisham and Greenwich NHS Trust </w:t>
                      </w:r>
                    </w:p>
                    <w:p w14:paraId="1EB28547" w14:textId="77777777" w:rsidR="002076D1" w:rsidRPr="00C266ED" w:rsidRDefault="002076D1" w:rsidP="00F51D24">
                      <w:pPr>
                        <w:rPr>
                          <w:rFonts w:ascii="Arial" w:hAnsi="Arial" w:cs="Arial"/>
                        </w:rPr>
                      </w:pPr>
                      <w:r w:rsidRPr="00C266ED">
                        <w:rPr>
                          <w:rFonts w:ascii="Arial" w:hAnsi="Arial" w:cs="Arial"/>
                        </w:rPr>
                        <w:t xml:space="preserve">Named Nurse Safeguarding Children </w:t>
                      </w:r>
                      <w:r>
                        <w:rPr>
                          <w:rFonts w:ascii="Arial" w:hAnsi="Arial" w:cs="Arial"/>
                        </w:rPr>
                        <w:t xml:space="preserve">   </w:t>
                      </w:r>
                      <w:r w:rsidRPr="00C266ED">
                        <w:rPr>
                          <w:rFonts w:ascii="Arial" w:hAnsi="Arial" w:cs="Arial"/>
                        </w:rPr>
                        <w:t>020 8836 5370</w:t>
                      </w:r>
                    </w:p>
                    <w:p w14:paraId="41AFC26B" w14:textId="77777777" w:rsidR="002076D1" w:rsidRPr="00C266ED" w:rsidRDefault="002076D1" w:rsidP="00F51D24">
                      <w:pPr>
                        <w:rPr>
                          <w:rFonts w:ascii="Arial" w:hAnsi="Arial" w:cs="Arial"/>
                        </w:rPr>
                      </w:pPr>
                    </w:p>
                    <w:p w14:paraId="0EC2639B" w14:textId="77777777" w:rsidR="002076D1" w:rsidRPr="00C266ED" w:rsidRDefault="002076D1" w:rsidP="00C266ED">
                      <w:pPr>
                        <w:ind w:left="-142" w:right="-185"/>
                        <w:rPr>
                          <w:rStyle w:val="Heading01Char"/>
                          <w:rFonts w:ascii="Arial" w:hAnsi="Arial"/>
                          <w:b/>
                          <w:color w:val="461A41"/>
                          <w:sz w:val="22"/>
                        </w:rPr>
                      </w:pPr>
                      <w:r w:rsidRPr="00C266ED">
                        <w:rPr>
                          <w:rStyle w:val="Heading01Char"/>
                          <w:rFonts w:ascii="Arial" w:hAnsi="Arial"/>
                          <w:b/>
                          <w:color w:val="461A41"/>
                          <w:sz w:val="22"/>
                        </w:rPr>
                        <w:t>Oxleas NHS Foundation Trust</w:t>
                      </w:r>
                      <w:r>
                        <w:rPr>
                          <w:rStyle w:val="Heading01Char"/>
                          <w:rFonts w:ascii="Arial" w:hAnsi="Arial"/>
                          <w:b/>
                          <w:color w:val="461A41"/>
                          <w:sz w:val="22"/>
                        </w:rPr>
                        <w:t xml:space="preserve"> (including CAMHS)</w:t>
                      </w:r>
                    </w:p>
                    <w:p w14:paraId="5273F7E4" w14:textId="77777777" w:rsidR="002076D1" w:rsidRPr="00C266ED" w:rsidRDefault="002076D1" w:rsidP="00C266ED">
                      <w:pPr>
                        <w:rPr>
                          <w:rFonts w:ascii="Arial" w:hAnsi="Arial" w:cs="Arial"/>
                        </w:rPr>
                      </w:pPr>
                      <w:r w:rsidRPr="00C266ED">
                        <w:rPr>
                          <w:rFonts w:ascii="Arial" w:hAnsi="Arial" w:cs="Arial"/>
                        </w:rPr>
                        <w:t xml:space="preserve">Head of Safeguarding &amp; Lead Named Nurse   </w:t>
                      </w:r>
                    </w:p>
                    <w:p w14:paraId="45F9C3B7" w14:textId="77777777" w:rsidR="002076D1" w:rsidRPr="00C266ED" w:rsidRDefault="002076D1" w:rsidP="00C266ED">
                      <w:pPr>
                        <w:rPr>
                          <w:rFonts w:ascii="Arial" w:hAnsi="Arial" w:cs="Arial"/>
                        </w:rPr>
                      </w:pPr>
                      <w:r w:rsidRPr="00C266ED">
                        <w:rPr>
                          <w:rFonts w:ascii="Arial" w:hAnsi="Arial" w:cs="Arial"/>
                        </w:rPr>
                        <w:t>01322 625009 / 07771 767102</w:t>
                      </w:r>
                    </w:p>
                    <w:p w14:paraId="19D60DD0" w14:textId="77777777" w:rsidR="002076D1" w:rsidRPr="00C266ED" w:rsidRDefault="002076D1" w:rsidP="00C266ED">
                      <w:pPr>
                        <w:rPr>
                          <w:rFonts w:ascii="Arial" w:hAnsi="Arial" w:cs="Arial"/>
                        </w:rPr>
                      </w:pPr>
                      <w:r w:rsidRPr="00C266ED">
                        <w:rPr>
                          <w:rFonts w:ascii="Arial" w:hAnsi="Arial" w:cs="Arial"/>
                        </w:rPr>
                        <w:t xml:space="preserve">Named Nurse Greenwich </w:t>
                      </w:r>
                    </w:p>
                    <w:p w14:paraId="43DC9F3B" w14:textId="77777777" w:rsidR="002076D1" w:rsidRPr="00C266ED" w:rsidRDefault="002076D1" w:rsidP="00C266ED">
                      <w:pPr>
                        <w:rPr>
                          <w:rFonts w:ascii="Arial" w:hAnsi="Arial" w:cs="Arial"/>
                        </w:rPr>
                      </w:pPr>
                      <w:r w:rsidRPr="00C266ED">
                        <w:rPr>
                          <w:rFonts w:ascii="Arial" w:hAnsi="Arial" w:cs="Arial"/>
                        </w:rPr>
                        <w:t>020 8921 4420 / 07879 635510</w:t>
                      </w:r>
                    </w:p>
                    <w:p w14:paraId="01D57CE5" w14:textId="77777777" w:rsidR="002076D1" w:rsidRPr="00C266ED" w:rsidRDefault="002076D1" w:rsidP="00C266ED">
                      <w:pPr>
                        <w:rPr>
                          <w:rFonts w:ascii="Arial" w:hAnsi="Arial" w:cs="Arial"/>
                        </w:rPr>
                      </w:pPr>
                      <w:r w:rsidRPr="00C266ED">
                        <w:rPr>
                          <w:rFonts w:ascii="Arial" w:hAnsi="Arial" w:cs="Arial"/>
                        </w:rPr>
                        <w:t>Consultant Paediatrician &amp; Named Doctor</w:t>
                      </w:r>
                    </w:p>
                    <w:p w14:paraId="7625043A" w14:textId="77777777" w:rsidR="002076D1" w:rsidRPr="00C266ED" w:rsidRDefault="002076D1" w:rsidP="00C266ED">
                      <w:pPr>
                        <w:rPr>
                          <w:rFonts w:ascii="Arial" w:hAnsi="Arial" w:cs="Arial"/>
                        </w:rPr>
                      </w:pPr>
                      <w:r w:rsidRPr="00C266ED">
                        <w:rPr>
                          <w:rFonts w:ascii="Arial" w:hAnsi="Arial" w:cs="Arial"/>
                        </w:rPr>
                        <w:t>020 8294 3144 or 020 8836 8621</w:t>
                      </w:r>
                    </w:p>
                  </w:txbxContent>
                </v:textbox>
              </v:shape>
            </w:pict>
          </mc:Fallback>
        </mc:AlternateContent>
      </w:r>
      <w:r w:rsidR="002076D1">
        <w:rPr>
          <w:noProof/>
        </w:rPr>
        <mc:AlternateContent>
          <mc:Choice Requires="wps">
            <w:drawing>
              <wp:anchor distT="0" distB="0" distL="114300" distR="114300" simplePos="0" relativeHeight="251657216" behindDoc="0" locked="0" layoutInCell="1" allowOverlap="1" wp14:anchorId="4AB1A0B6" wp14:editId="26E7887C">
                <wp:simplePos x="0" y="0"/>
                <wp:positionH relativeFrom="margin">
                  <wp:posOffset>-100330</wp:posOffset>
                </wp:positionH>
                <wp:positionV relativeFrom="paragraph">
                  <wp:posOffset>2115185</wp:posOffset>
                </wp:positionV>
                <wp:extent cx="7310755" cy="5295900"/>
                <wp:effectExtent l="0" t="0" r="4445"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0755" cy="5295900"/>
                        </a:xfrm>
                        <a:prstGeom prst="rect">
                          <a:avLst/>
                        </a:prstGeom>
                        <a:gradFill rotWithShape="1">
                          <a:gsLst>
                            <a:gs pos="0">
                              <a:schemeClr val="bg1">
                                <a:lumMod val="100000"/>
                                <a:lumOff val="0"/>
                              </a:schemeClr>
                            </a:gs>
                            <a:gs pos="100000">
                              <a:schemeClr val="accent4">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94F5D" w14:textId="77777777" w:rsidR="008979F8" w:rsidRDefault="008979F8" w:rsidP="00B06F1F">
                            <w:pPr>
                              <w:ind w:left="-142" w:right="-185"/>
                              <w:rPr>
                                <w:rStyle w:val="Heading01Char"/>
                                <w:rFonts w:ascii="Arial" w:hAnsi="Arial" w:cs="Arial"/>
                                <w:b/>
                                <w:color w:val="461A41"/>
                                <w:sz w:val="28"/>
                                <w:szCs w:val="28"/>
                              </w:rPr>
                            </w:pPr>
                          </w:p>
                          <w:p w14:paraId="3AD67D73" w14:textId="77777777" w:rsidR="002076D1" w:rsidRDefault="002076D1" w:rsidP="007C4FAC">
                            <w:pPr>
                              <w:ind w:right="-185"/>
                              <w:rPr>
                                <w:rStyle w:val="Heading01Char"/>
                                <w:rFonts w:ascii="Arial" w:hAnsi="Arial" w:cs="Arial"/>
                                <w:b/>
                                <w:color w:val="461A41"/>
                                <w:sz w:val="28"/>
                                <w:szCs w:val="28"/>
                              </w:rPr>
                            </w:pPr>
                            <w:r w:rsidRPr="00B06F1F">
                              <w:rPr>
                                <w:rStyle w:val="Heading01Char"/>
                                <w:rFonts w:ascii="Arial" w:hAnsi="Arial" w:cs="Arial"/>
                                <w:b/>
                                <w:color w:val="461A41"/>
                                <w:sz w:val="28"/>
                                <w:szCs w:val="28"/>
                              </w:rPr>
                              <w:t>Key Contacts</w:t>
                            </w:r>
                          </w:p>
                          <w:p w14:paraId="51977660" w14:textId="77777777" w:rsidR="002076D1" w:rsidRPr="00C266ED" w:rsidRDefault="002076D1" w:rsidP="00B06F1F">
                            <w:pPr>
                              <w:ind w:left="-142" w:right="-185"/>
                              <w:rPr>
                                <w:rStyle w:val="Heading01Char"/>
                                <w:rFonts w:ascii="Arial" w:hAnsi="Arial" w:cs="Arial"/>
                                <w:b/>
                                <w:color w:val="461A41"/>
                                <w:sz w:val="22"/>
                              </w:rPr>
                            </w:pPr>
                            <w:r w:rsidRPr="00C266ED">
                              <w:rPr>
                                <w:rStyle w:val="Heading01Char"/>
                                <w:rFonts w:ascii="Arial" w:hAnsi="Arial" w:cs="Arial"/>
                                <w:b/>
                                <w:color w:val="461A41"/>
                                <w:sz w:val="22"/>
                              </w:rPr>
                              <w:t>Greenwich Children’s Social Care</w:t>
                            </w:r>
                          </w:p>
                          <w:p w14:paraId="3AA5134C" w14:textId="77777777" w:rsidR="002076D1" w:rsidRPr="00C266ED" w:rsidRDefault="002076D1" w:rsidP="004019FE">
                            <w:pPr>
                              <w:spacing w:after="0"/>
                              <w:ind w:left="-142" w:right="-187"/>
                              <w:rPr>
                                <w:rFonts w:ascii="Arial" w:hAnsi="Arial" w:cs="Arial"/>
                              </w:rPr>
                            </w:pPr>
                            <w:r w:rsidRPr="00C266ED">
                              <w:rPr>
                                <w:rFonts w:ascii="Arial" w:hAnsi="Arial" w:cs="Arial"/>
                              </w:rPr>
                              <w:t xml:space="preserve">Multi-agency </w:t>
                            </w:r>
                          </w:p>
                          <w:p w14:paraId="69E21CF4" w14:textId="77777777" w:rsidR="002076D1" w:rsidRPr="00C266ED" w:rsidRDefault="002076D1" w:rsidP="004019FE">
                            <w:pPr>
                              <w:spacing w:after="0"/>
                              <w:ind w:left="-142" w:right="-187"/>
                              <w:rPr>
                                <w:rFonts w:ascii="Arial" w:hAnsi="Arial" w:cs="Arial"/>
                              </w:rPr>
                            </w:pPr>
                            <w:r w:rsidRPr="00C266ED">
                              <w:rPr>
                                <w:rFonts w:ascii="Arial" w:hAnsi="Arial" w:cs="Arial"/>
                              </w:rPr>
                              <w:t xml:space="preserve">Safeguarding Hub (MASH)  </w:t>
                            </w:r>
                            <w:r>
                              <w:rPr>
                                <w:rFonts w:ascii="Arial" w:hAnsi="Arial" w:cs="Arial"/>
                              </w:rPr>
                              <w:t xml:space="preserve">    </w:t>
                            </w:r>
                            <w:r w:rsidRPr="00C266ED">
                              <w:rPr>
                                <w:rFonts w:ascii="Arial" w:hAnsi="Arial" w:cs="Arial"/>
                              </w:rPr>
                              <w:t>020 8921 3172</w:t>
                            </w:r>
                          </w:p>
                          <w:p w14:paraId="227DAE62" w14:textId="77777777" w:rsidR="002076D1" w:rsidRPr="00C266ED" w:rsidRDefault="002076D1" w:rsidP="004019FE">
                            <w:pPr>
                              <w:spacing w:after="0"/>
                              <w:ind w:left="-142" w:right="-187"/>
                              <w:rPr>
                                <w:rFonts w:ascii="Arial" w:hAnsi="Arial" w:cs="Arial"/>
                              </w:rPr>
                            </w:pPr>
                            <w:r w:rsidRPr="00C266ED">
                              <w:rPr>
                                <w:rFonts w:ascii="Arial" w:hAnsi="Arial" w:cs="Arial"/>
                              </w:rPr>
                              <w:t>Out of Hours</w:t>
                            </w:r>
                            <w:r w:rsidRPr="00C266ED">
                              <w:rPr>
                                <w:rFonts w:ascii="Arial" w:hAnsi="Arial" w:cs="Arial"/>
                              </w:rPr>
                              <w:tab/>
                            </w:r>
                            <w:r w:rsidRPr="00C266ED">
                              <w:rPr>
                                <w:rFonts w:ascii="Arial" w:hAnsi="Arial" w:cs="Arial"/>
                              </w:rPr>
                              <w:tab/>
                            </w:r>
                            <w:r w:rsidRPr="00C266ED">
                              <w:rPr>
                                <w:rFonts w:ascii="Arial" w:hAnsi="Arial" w:cs="Arial"/>
                              </w:rPr>
                              <w:tab/>
                              <w:t>020 8854 8888</w:t>
                            </w:r>
                          </w:p>
                          <w:p w14:paraId="4A97B51A" w14:textId="77777777" w:rsidR="002076D1" w:rsidRPr="00C266ED" w:rsidRDefault="002076D1" w:rsidP="004019FE">
                            <w:pPr>
                              <w:spacing w:after="0"/>
                              <w:ind w:left="-142" w:right="-187"/>
                              <w:rPr>
                                <w:rFonts w:ascii="Arial" w:hAnsi="Arial" w:cs="Arial"/>
                              </w:rPr>
                            </w:pPr>
                          </w:p>
                          <w:p w14:paraId="390B7592" w14:textId="77777777" w:rsidR="002076D1" w:rsidRPr="00C266ED" w:rsidRDefault="002076D1" w:rsidP="004019FE">
                            <w:pPr>
                              <w:spacing w:after="0"/>
                              <w:ind w:left="-142" w:right="-187"/>
                              <w:rPr>
                                <w:rFonts w:ascii="Arial" w:hAnsi="Arial" w:cs="Arial"/>
                              </w:rPr>
                            </w:pPr>
                            <w:r w:rsidRPr="00C266ED">
                              <w:rPr>
                                <w:rStyle w:val="Heading01Char"/>
                                <w:rFonts w:ascii="Arial" w:hAnsi="Arial"/>
                                <w:b/>
                                <w:color w:val="461A41"/>
                                <w:sz w:val="22"/>
                              </w:rPr>
                              <w:t>Safeguarding Co-ordinator</w:t>
                            </w:r>
                            <w:r w:rsidRPr="00C266ED">
                              <w:rPr>
                                <w:rFonts w:ascii="Arial" w:hAnsi="Arial" w:cs="Arial"/>
                              </w:rPr>
                              <w:t xml:space="preserve">  020 8921 4438</w:t>
                            </w:r>
                          </w:p>
                          <w:p w14:paraId="07AA34B0" w14:textId="77777777" w:rsidR="002076D1" w:rsidRPr="00C266ED" w:rsidRDefault="002076D1" w:rsidP="004019FE">
                            <w:pPr>
                              <w:spacing w:after="0"/>
                              <w:ind w:left="-142" w:right="-187"/>
                              <w:rPr>
                                <w:rFonts w:ascii="Arial" w:hAnsi="Arial" w:cs="Arial"/>
                              </w:rPr>
                            </w:pPr>
                            <w:r w:rsidRPr="00C266ED">
                              <w:rPr>
                                <w:rStyle w:val="Heading01Char"/>
                                <w:rFonts w:ascii="Arial" w:hAnsi="Arial"/>
                                <w:b/>
                                <w:color w:val="461A41"/>
                                <w:sz w:val="22"/>
                              </w:rPr>
                              <w:t>for Schools</w:t>
                            </w:r>
                            <w:r>
                              <w:rPr>
                                <w:rFonts w:ascii="Arial" w:hAnsi="Arial" w:cs="Arial"/>
                              </w:rPr>
                              <w:tab/>
                            </w:r>
                            <w:r>
                              <w:rPr>
                                <w:rFonts w:ascii="Arial" w:hAnsi="Arial" w:cs="Arial"/>
                              </w:rPr>
                              <w:tab/>
                              <w:t xml:space="preserve">          </w:t>
                            </w:r>
                            <w:r w:rsidRPr="00C266ED">
                              <w:rPr>
                                <w:rFonts w:ascii="Arial" w:hAnsi="Arial" w:cs="Arial"/>
                              </w:rPr>
                              <w:t>07805 704 113</w:t>
                            </w:r>
                          </w:p>
                          <w:p w14:paraId="27B404D4" w14:textId="77777777" w:rsidR="002076D1" w:rsidRPr="00C266ED" w:rsidRDefault="002076D1" w:rsidP="004019FE">
                            <w:pPr>
                              <w:spacing w:after="0"/>
                              <w:ind w:left="-142" w:right="-187"/>
                              <w:rPr>
                                <w:rFonts w:ascii="Arial" w:hAnsi="Arial" w:cs="Arial"/>
                              </w:rPr>
                            </w:pPr>
                          </w:p>
                          <w:p w14:paraId="4029F808"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Early Help Manager</w:t>
                            </w:r>
                            <w:r>
                              <w:rPr>
                                <w:rStyle w:val="Heading01Char"/>
                                <w:rFonts w:ascii="Arial" w:hAnsi="Arial"/>
                                <w:b/>
                                <w:color w:val="461A41"/>
                                <w:sz w:val="22"/>
                              </w:rPr>
                              <w:tab/>
                              <w:t xml:space="preserve">           </w:t>
                            </w:r>
                            <w:r w:rsidRPr="00495319">
                              <w:rPr>
                                <w:rFonts w:ascii="Arial" w:hAnsi="Arial" w:cs="Arial"/>
                              </w:rPr>
                              <w:t>020 8921 4590</w:t>
                            </w:r>
                          </w:p>
                          <w:p w14:paraId="251D1B88"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Adult</w:t>
                            </w:r>
                            <w:r>
                              <w:rPr>
                                <w:rStyle w:val="Heading01Char"/>
                                <w:rFonts w:ascii="Arial" w:hAnsi="Arial"/>
                                <w:b/>
                                <w:color w:val="461A41"/>
                                <w:sz w:val="22"/>
                              </w:rPr>
                              <w:t>s’</w:t>
                            </w:r>
                            <w:r w:rsidRPr="00C266ED">
                              <w:rPr>
                                <w:rStyle w:val="Heading01Char"/>
                                <w:rFonts w:ascii="Arial" w:hAnsi="Arial"/>
                                <w:b/>
                                <w:color w:val="461A41"/>
                                <w:sz w:val="22"/>
                              </w:rPr>
                              <w:t xml:space="preserve"> Services</w:t>
                            </w:r>
                            <w:r>
                              <w:rPr>
                                <w:rStyle w:val="Heading01Char"/>
                                <w:rFonts w:ascii="Arial" w:hAnsi="Arial"/>
                                <w:b/>
                                <w:color w:val="461A41"/>
                                <w:sz w:val="22"/>
                              </w:rPr>
                              <w:t xml:space="preserve"> </w:t>
                            </w:r>
                            <w:r>
                              <w:rPr>
                                <w:rStyle w:val="Heading01Char"/>
                                <w:rFonts w:ascii="Arial" w:hAnsi="Arial"/>
                                <w:b/>
                                <w:color w:val="461A41"/>
                                <w:sz w:val="22"/>
                              </w:rPr>
                              <w:tab/>
                              <w:t xml:space="preserve">           </w:t>
                            </w:r>
                            <w:r w:rsidRPr="0078226A">
                              <w:rPr>
                                <w:rFonts w:ascii="Arial" w:hAnsi="Arial" w:cs="Arial"/>
                              </w:rPr>
                              <w:t>020 8921 2304</w:t>
                            </w:r>
                            <w:r>
                              <w:rPr>
                                <w:rFonts w:ascii="Arial" w:hAnsi="Arial" w:cs="Arial"/>
                              </w:rPr>
                              <w:t xml:space="preserve"> </w:t>
                            </w:r>
                          </w:p>
                          <w:p w14:paraId="68B5F4F7"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Metropolitan Police</w:t>
                            </w:r>
                          </w:p>
                          <w:p w14:paraId="2783894A" w14:textId="77777777" w:rsidR="002076D1" w:rsidRPr="00C266ED" w:rsidRDefault="002076D1" w:rsidP="004019FE">
                            <w:pPr>
                              <w:spacing w:after="0"/>
                              <w:ind w:left="-142" w:right="-187"/>
                              <w:rPr>
                                <w:rFonts w:ascii="Arial" w:hAnsi="Arial" w:cs="Arial"/>
                              </w:rPr>
                            </w:pPr>
                            <w:r w:rsidRPr="00C266ED">
                              <w:rPr>
                                <w:rFonts w:ascii="Arial" w:hAnsi="Arial" w:cs="Arial"/>
                              </w:rPr>
                              <w:t>Child Abuse Investigation</w:t>
                            </w:r>
                          </w:p>
                          <w:p w14:paraId="7C36A263" w14:textId="77777777" w:rsidR="002076D1" w:rsidRPr="00C266ED" w:rsidRDefault="002076D1" w:rsidP="004019FE">
                            <w:pPr>
                              <w:spacing w:after="0"/>
                              <w:ind w:left="-142" w:right="-187"/>
                              <w:rPr>
                                <w:rFonts w:ascii="Arial" w:hAnsi="Arial" w:cs="Arial"/>
                              </w:rPr>
                            </w:pPr>
                            <w:r w:rsidRPr="00C266ED">
                              <w:rPr>
                                <w:rFonts w:ascii="Arial" w:hAnsi="Arial" w:cs="Arial"/>
                              </w:rPr>
                              <w:t xml:space="preserve">  Team (CAIT)</w:t>
                            </w:r>
                            <w:r>
                              <w:rPr>
                                <w:rFonts w:ascii="Arial" w:hAnsi="Arial" w:cs="Arial"/>
                              </w:rPr>
                              <w:tab/>
                            </w:r>
                            <w:r>
                              <w:rPr>
                                <w:rFonts w:ascii="Arial" w:hAnsi="Arial" w:cs="Arial"/>
                              </w:rPr>
                              <w:tab/>
                            </w:r>
                            <w:r>
                              <w:rPr>
                                <w:rFonts w:ascii="Arial" w:hAnsi="Arial" w:cs="Arial"/>
                              </w:rPr>
                              <w:tab/>
                              <w:t>020 7</w:t>
                            </w:r>
                            <w:r w:rsidRPr="00F46AF7">
                              <w:rPr>
                                <w:rFonts w:ascii="Arial" w:hAnsi="Arial" w:cs="Arial"/>
                              </w:rPr>
                              <w:t>230 3700</w:t>
                            </w:r>
                          </w:p>
                          <w:p w14:paraId="5700AD3E" w14:textId="77777777" w:rsidR="002076D1" w:rsidRPr="00C266ED" w:rsidRDefault="002076D1" w:rsidP="004019FE">
                            <w:pPr>
                              <w:spacing w:after="0"/>
                              <w:ind w:left="-142" w:right="-187"/>
                              <w:rPr>
                                <w:rFonts w:ascii="Arial" w:hAnsi="Arial" w:cs="Arial"/>
                              </w:rPr>
                            </w:pPr>
                          </w:p>
                          <w:p w14:paraId="50031856"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Greenwich Clinical Commissioning Group</w:t>
                            </w:r>
                          </w:p>
                          <w:p w14:paraId="21C97BE7"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Designated Doctor for </w:t>
                            </w:r>
                          </w:p>
                          <w:p w14:paraId="49A30C88"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   Sa</w:t>
                            </w:r>
                            <w:r w:rsidR="00F50C0E">
                              <w:rPr>
                                <w:rStyle w:val="Heading01Char"/>
                                <w:rFonts w:ascii="Arial" w:hAnsi="Arial"/>
                                <w:color w:val="auto"/>
                                <w:sz w:val="22"/>
                              </w:rPr>
                              <w:t xml:space="preserve">feguarding Children </w:t>
                            </w:r>
                            <w:r w:rsidR="00F50C0E">
                              <w:rPr>
                                <w:rStyle w:val="Heading01Char"/>
                                <w:rFonts w:ascii="Arial" w:hAnsi="Arial"/>
                                <w:color w:val="auto"/>
                                <w:sz w:val="22"/>
                              </w:rPr>
                              <w:tab/>
                              <w:t>020</w:t>
                            </w:r>
                            <w:r w:rsidR="00542CE1">
                              <w:rPr>
                                <w:rStyle w:val="Heading01Char"/>
                                <w:rFonts w:ascii="Arial" w:hAnsi="Arial"/>
                                <w:color w:val="auto"/>
                                <w:sz w:val="22"/>
                              </w:rPr>
                              <w:t xml:space="preserve"> 3</w:t>
                            </w:r>
                            <w:r w:rsidR="00F50C0E">
                              <w:rPr>
                                <w:rStyle w:val="Heading01Char"/>
                                <w:rFonts w:ascii="Arial" w:hAnsi="Arial"/>
                                <w:color w:val="auto"/>
                                <w:sz w:val="22"/>
                              </w:rPr>
                              <w:t>049 9001</w:t>
                            </w:r>
                          </w:p>
                          <w:p w14:paraId="0F249F6A"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Designated Nurse for</w:t>
                            </w:r>
                          </w:p>
                          <w:p w14:paraId="0B046F77"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  Safeguarding Children</w:t>
                            </w:r>
                            <w:r w:rsidRPr="00C266ED">
                              <w:rPr>
                                <w:rStyle w:val="Heading01Char"/>
                                <w:rFonts w:ascii="Arial" w:hAnsi="Arial"/>
                                <w:color w:val="auto"/>
                                <w:sz w:val="22"/>
                              </w:rPr>
                              <w:tab/>
                              <w:t>07880055383</w:t>
                            </w:r>
                          </w:p>
                          <w:p w14:paraId="4434E66C"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Named GP for</w:t>
                            </w:r>
                          </w:p>
                          <w:p w14:paraId="3C788DEF"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  Safeguarding Childre</w:t>
                            </w:r>
                            <w:r w:rsidR="00542CE1">
                              <w:rPr>
                                <w:rStyle w:val="Heading01Char"/>
                                <w:rFonts w:ascii="Arial" w:hAnsi="Arial"/>
                                <w:color w:val="auto"/>
                                <w:sz w:val="22"/>
                              </w:rPr>
                              <w:t>n</w:t>
                            </w:r>
                            <w:r w:rsidR="00542CE1">
                              <w:rPr>
                                <w:rStyle w:val="Heading01Char"/>
                                <w:rFonts w:ascii="Arial" w:hAnsi="Arial"/>
                                <w:color w:val="auto"/>
                                <w:sz w:val="22"/>
                              </w:rPr>
                              <w:tab/>
                              <w:t>020 3</w:t>
                            </w:r>
                            <w:r w:rsidR="00F50C0E">
                              <w:rPr>
                                <w:rStyle w:val="Heading01Char"/>
                                <w:rFonts w:ascii="Arial" w:hAnsi="Arial"/>
                                <w:color w:val="auto"/>
                                <w:sz w:val="22"/>
                              </w:rPr>
                              <w:t>049 9001</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A0B6" id="Rectangle 71" o:spid="_x0000_s1038" style="position:absolute;margin-left:-7.9pt;margin-top:166.55pt;width:575.65pt;height:4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" fillcolor="white [3212]" stroked="f">
                <v:fill color2="#fbebab [1303]" rotate="t" focus="100%" type="gradient"/>
                <v:textbox inset="14.4pt,14.4pt,14.4pt,14.4pt">
                  <w:txbxContent>
                    <w:p w14:paraId="3B294F5D" w14:textId="77777777" w:rsidR="008979F8" w:rsidRDefault="008979F8" w:rsidP="00B06F1F">
                      <w:pPr>
                        <w:ind w:left="-142" w:right="-185"/>
                        <w:rPr>
                          <w:rStyle w:val="Heading01Char"/>
                          <w:rFonts w:ascii="Arial" w:hAnsi="Arial" w:cs="Arial"/>
                          <w:b/>
                          <w:color w:val="461A41"/>
                          <w:sz w:val="28"/>
                          <w:szCs w:val="28"/>
                        </w:rPr>
                      </w:pPr>
                    </w:p>
                    <w:p w14:paraId="3AD67D73" w14:textId="77777777" w:rsidR="002076D1" w:rsidRDefault="002076D1" w:rsidP="007C4FAC">
                      <w:pPr>
                        <w:ind w:right="-185"/>
                        <w:rPr>
                          <w:rStyle w:val="Heading01Char"/>
                          <w:rFonts w:ascii="Arial" w:hAnsi="Arial" w:cs="Arial"/>
                          <w:b/>
                          <w:color w:val="461A41"/>
                          <w:sz w:val="28"/>
                          <w:szCs w:val="28"/>
                        </w:rPr>
                      </w:pPr>
                      <w:r w:rsidRPr="00B06F1F">
                        <w:rPr>
                          <w:rStyle w:val="Heading01Char"/>
                          <w:rFonts w:ascii="Arial" w:hAnsi="Arial" w:cs="Arial"/>
                          <w:b/>
                          <w:color w:val="461A41"/>
                          <w:sz w:val="28"/>
                          <w:szCs w:val="28"/>
                        </w:rPr>
                        <w:t>Key Contacts</w:t>
                      </w:r>
                    </w:p>
                    <w:p w14:paraId="51977660" w14:textId="77777777" w:rsidR="002076D1" w:rsidRPr="00C266ED" w:rsidRDefault="002076D1" w:rsidP="00B06F1F">
                      <w:pPr>
                        <w:ind w:left="-142" w:right="-185"/>
                        <w:rPr>
                          <w:rStyle w:val="Heading01Char"/>
                          <w:rFonts w:ascii="Arial" w:hAnsi="Arial" w:cs="Arial"/>
                          <w:b/>
                          <w:color w:val="461A41"/>
                          <w:sz w:val="22"/>
                        </w:rPr>
                      </w:pPr>
                      <w:r w:rsidRPr="00C266ED">
                        <w:rPr>
                          <w:rStyle w:val="Heading01Char"/>
                          <w:rFonts w:ascii="Arial" w:hAnsi="Arial" w:cs="Arial"/>
                          <w:b/>
                          <w:color w:val="461A41"/>
                          <w:sz w:val="22"/>
                        </w:rPr>
                        <w:t>Greenwich Children’s Social Care</w:t>
                      </w:r>
                    </w:p>
                    <w:p w14:paraId="3AA5134C" w14:textId="77777777" w:rsidR="002076D1" w:rsidRPr="00C266ED" w:rsidRDefault="002076D1" w:rsidP="004019FE">
                      <w:pPr>
                        <w:spacing w:after="0"/>
                        <w:ind w:left="-142" w:right="-187"/>
                        <w:rPr>
                          <w:rFonts w:ascii="Arial" w:hAnsi="Arial" w:cs="Arial"/>
                        </w:rPr>
                      </w:pPr>
                      <w:r w:rsidRPr="00C266ED">
                        <w:rPr>
                          <w:rFonts w:ascii="Arial" w:hAnsi="Arial" w:cs="Arial"/>
                        </w:rPr>
                        <w:t xml:space="preserve">Multi-agency </w:t>
                      </w:r>
                    </w:p>
                    <w:p w14:paraId="69E21CF4" w14:textId="77777777" w:rsidR="002076D1" w:rsidRPr="00C266ED" w:rsidRDefault="002076D1" w:rsidP="004019FE">
                      <w:pPr>
                        <w:spacing w:after="0"/>
                        <w:ind w:left="-142" w:right="-187"/>
                        <w:rPr>
                          <w:rFonts w:ascii="Arial" w:hAnsi="Arial" w:cs="Arial"/>
                        </w:rPr>
                      </w:pPr>
                      <w:r w:rsidRPr="00C266ED">
                        <w:rPr>
                          <w:rFonts w:ascii="Arial" w:hAnsi="Arial" w:cs="Arial"/>
                        </w:rPr>
                        <w:t xml:space="preserve">Safeguarding Hub (MASH)  </w:t>
                      </w:r>
                      <w:r>
                        <w:rPr>
                          <w:rFonts w:ascii="Arial" w:hAnsi="Arial" w:cs="Arial"/>
                        </w:rPr>
                        <w:t xml:space="preserve">    </w:t>
                      </w:r>
                      <w:r w:rsidRPr="00C266ED">
                        <w:rPr>
                          <w:rFonts w:ascii="Arial" w:hAnsi="Arial" w:cs="Arial"/>
                        </w:rPr>
                        <w:t>020 8921 3172</w:t>
                      </w:r>
                    </w:p>
                    <w:p w14:paraId="227DAE62" w14:textId="77777777" w:rsidR="002076D1" w:rsidRPr="00C266ED" w:rsidRDefault="002076D1" w:rsidP="004019FE">
                      <w:pPr>
                        <w:spacing w:after="0"/>
                        <w:ind w:left="-142" w:right="-187"/>
                        <w:rPr>
                          <w:rFonts w:ascii="Arial" w:hAnsi="Arial" w:cs="Arial"/>
                        </w:rPr>
                      </w:pPr>
                      <w:r w:rsidRPr="00C266ED">
                        <w:rPr>
                          <w:rFonts w:ascii="Arial" w:hAnsi="Arial" w:cs="Arial"/>
                        </w:rPr>
                        <w:t>Out of Hours</w:t>
                      </w:r>
                      <w:r w:rsidRPr="00C266ED">
                        <w:rPr>
                          <w:rFonts w:ascii="Arial" w:hAnsi="Arial" w:cs="Arial"/>
                        </w:rPr>
                        <w:tab/>
                      </w:r>
                      <w:r w:rsidRPr="00C266ED">
                        <w:rPr>
                          <w:rFonts w:ascii="Arial" w:hAnsi="Arial" w:cs="Arial"/>
                        </w:rPr>
                        <w:tab/>
                      </w:r>
                      <w:r w:rsidRPr="00C266ED">
                        <w:rPr>
                          <w:rFonts w:ascii="Arial" w:hAnsi="Arial" w:cs="Arial"/>
                        </w:rPr>
                        <w:tab/>
                        <w:t>020 8854 8888</w:t>
                      </w:r>
                    </w:p>
                    <w:p w14:paraId="4A97B51A" w14:textId="77777777" w:rsidR="002076D1" w:rsidRPr="00C266ED" w:rsidRDefault="002076D1" w:rsidP="004019FE">
                      <w:pPr>
                        <w:spacing w:after="0"/>
                        <w:ind w:left="-142" w:right="-187"/>
                        <w:rPr>
                          <w:rFonts w:ascii="Arial" w:hAnsi="Arial" w:cs="Arial"/>
                        </w:rPr>
                      </w:pPr>
                    </w:p>
                    <w:p w14:paraId="390B7592" w14:textId="77777777" w:rsidR="002076D1" w:rsidRPr="00C266ED" w:rsidRDefault="002076D1" w:rsidP="004019FE">
                      <w:pPr>
                        <w:spacing w:after="0"/>
                        <w:ind w:left="-142" w:right="-187"/>
                        <w:rPr>
                          <w:rFonts w:ascii="Arial" w:hAnsi="Arial" w:cs="Arial"/>
                        </w:rPr>
                      </w:pPr>
                      <w:r w:rsidRPr="00C266ED">
                        <w:rPr>
                          <w:rStyle w:val="Heading01Char"/>
                          <w:rFonts w:ascii="Arial" w:hAnsi="Arial"/>
                          <w:b/>
                          <w:color w:val="461A41"/>
                          <w:sz w:val="22"/>
                        </w:rPr>
                        <w:t>Safeguarding Co-ordinator</w:t>
                      </w:r>
                      <w:r w:rsidRPr="00C266ED">
                        <w:rPr>
                          <w:rFonts w:ascii="Arial" w:hAnsi="Arial" w:cs="Arial"/>
                        </w:rPr>
                        <w:t xml:space="preserve">  020 8921 4438</w:t>
                      </w:r>
                    </w:p>
                    <w:p w14:paraId="07AA34B0" w14:textId="77777777" w:rsidR="002076D1" w:rsidRPr="00C266ED" w:rsidRDefault="002076D1" w:rsidP="004019FE">
                      <w:pPr>
                        <w:spacing w:after="0"/>
                        <w:ind w:left="-142" w:right="-187"/>
                        <w:rPr>
                          <w:rFonts w:ascii="Arial" w:hAnsi="Arial" w:cs="Arial"/>
                        </w:rPr>
                      </w:pPr>
                      <w:r w:rsidRPr="00C266ED">
                        <w:rPr>
                          <w:rStyle w:val="Heading01Char"/>
                          <w:rFonts w:ascii="Arial" w:hAnsi="Arial"/>
                          <w:b/>
                          <w:color w:val="461A41"/>
                          <w:sz w:val="22"/>
                        </w:rPr>
                        <w:t>for Schools</w:t>
                      </w:r>
                      <w:r>
                        <w:rPr>
                          <w:rFonts w:ascii="Arial" w:hAnsi="Arial" w:cs="Arial"/>
                        </w:rPr>
                        <w:tab/>
                      </w:r>
                      <w:r>
                        <w:rPr>
                          <w:rFonts w:ascii="Arial" w:hAnsi="Arial" w:cs="Arial"/>
                        </w:rPr>
                        <w:tab/>
                        <w:t xml:space="preserve">          </w:t>
                      </w:r>
                      <w:r w:rsidRPr="00C266ED">
                        <w:rPr>
                          <w:rFonts w:ascii="Arial" w:hAnsi="Arial" w:cs="Arial"/>
                        </w:rPr>
                        <w:t>07805 704 113</w:t>
                      </w:r>
                    </w:p>
                    <w:p w14:paraId="27B404D4" w14:textId="77777777" w:rsidR="002076D1" w:rsidRPr="00C266ED" w:rsidRDefault="002076D1" w:rsidP="004019FE">
                      <w:pPr>
                        <w:spacing w:after="0"/>
                        <w:ind w:left="-142" w:right="-187"/>
                        <w:rPr>
                          <w:rFonts w:ascii="Arial" w:hAnsi="Arial" w:cs="Arial"/>
                        </w:rPr>
                      </w:pPr>
                    </w:p>
                    <w:p w14:paraId="4029F808"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Early Help Manager</w:t>
                      </w:r>
                      <w:r>
                        <w:rPr>
                          <w:rStyle w:val="Heading01Char"/>
                          <w:rFonts w:ascii="Arial" w:hAnsi="Arial"/>
                          <w:b/>
                          <w:color w:val="461A41"/>
                          <w:sz w:val="22"/>
                        </w:rPr>
                        <w:tab/>
                        <w:t xml:space="preserve">           </w:t>
                      </w:r>
                      <w:r w:rsidRPr="00495319">
                        <w:rPr>
                          <w:rFonts w:ascii="Arial" w:hAnsi="Arial" w:cs="Arial"/>
                        </w:rPr>
                        <w:t>020 8921 4590</w:t>
                      </w:r>
                    </w:p>
                    <w:p w14:paraId="251D1B88"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Adult</w:t>
                      </w:r>
                      <w:r>
                        <w:rPr>
                          <w:rStyle w:val="Heading01Char"/>
                          <w:rFonts w:ascii="Arial" w:hAnsi="Arial"/>
                          <w:b/>
                          <w:color w:val="461A41"/>
                          <w:sz w:val="22"/>
                        </w:rPr>
                        <w:t>s’</w:t>
                      </w:r>
                      <w:r w:rsidRPr="00C266ED">
                        <w:rPr>
                          <w:rStyle w:val="Heading01Char"/>
                          <w:rFonts w:ascii="Arial" w:hAnsi="Arial"/>
                          <w:b/>
                          <w:color w:val="461A41"/>
                          <w:sz w:val="22"/>
                        </w:rPr>
                        <w:t xml:space="preserve"> Services</w:t>
                      </w:r>
                      <w:r>
                        <w:rPr>
                          <w:rStyle w:val="Heading01Char"/>
                          <w:rFonts w:ascii="Arial" w:hAnsi="Arial"/>
                          <w:b/>
                          <w:color w:val="461A41"/>
                          <w:sz w:val="22"/>
                        </w:rPr>
                        <w:t xml:space="preserve"> </w:t>
                      </w:r>
                      <w:r>
                        <w:rPr>
                          <w:rStyle w:val="Heading01Char"/>
                          <w:rFonts w:ascii="Arial" w:hAnsi="Arial"/>
                          <w:b/>
                          <w:color w:val="461A41"/>
                          <w:sz w:val="22"/>
                        </w:rPr>
                        <w:tab/>
                        <w:t xml:space="preserve">           </w:t>
                      </w:r>
                      <w:r w:rsidRPr="0078226A">
                        <w:rPr>
                          <w:rFonts w:ascii="Arial" w:hAnsi="Arial" w:cs="Arial"/>
                        </w:rPr>
                        <w:t>020 8921 2304</w:t>
                      </w:r>
                      <w:r>
                        <w:rPr>
                          <w:rFonts w:ascii="Arial" w:hAnsi="Arial" w:cs="Arial"/>
                        </w:rPr>
                        <w:t xml:space="preserve"> </w:t>
                      </w:r>
                    </w:p>
                    <w:p w14:paraId="68B5F4F7"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Metropolitan Police</w:t>
                      </w:r>
                    </w:p>
                    <w:p w14:paraId="2783894A" w14:textId="77777777" w:rsidR="002076D1" w:rsidRPr="00C266ED" w:rsidRDefault="002076D1" w:rsidP="004019FE">
                      <w:pPr>
                        <w:spacing w:after="0"/>
                        <w:ind w:left="-142" w:right="-187"/>
                        <w:rPr>
                          <w:rFonts w:ascii="Arial" w:hAnsi="Arial" w:cs="Arial"/>
                        </w:rPr>
                      </w:pPr>
                      <w:r w:rsidRPr="00C266ED">
                        <w:rPr>
                          <w:rFonts w:ascii="Arial" w:hAnsi="Arial" w:cs="Arial"/>
                        </w:rPr>
                        <w:t>Child Abuse Investigation</w:t>
                      </w:r>
                    </w:p>
                    <w:p w14:paraId="7C36A263" w14:textId="77777777" w:rsidR="002076D1" w:rsidRPr="00C266ED" w:rsidRDefault="002076D1" w:rsidP="004019FE">
                      <w:pPr>
                        <w:spacing w:after="0"/>
                        <w:ind w:left="-142" w:right="-187"/>
                        <w:rPr>
                          <w:rFonts w:ascii="Arial" w:hAnsi="Arial" w:cs="Arial"/>
                        </w:rPr>
                      </w:pPr>
                      <w:r w:rsidRPr="00C266ED">
                        <w:rPr>
                          <w:rFonts w:ascii="Arial" w:hAnsi="Arial" w:cs="Arial"/>
                        </w:rPr>
                        <w:t xml:space="preserve">  Team (CAIT)</w:t>
                      </w:r>
                      <w:r>
                        <w:rPr>
                          <w:rFonts w:ascii="Arial" w:hAnsi="Arial" w:cs="Arial"/>
                        </w:rPr>
                        <w:tab/>
                      </w:r>
                      <w:r>
                        <w:rPr>
                          <w:rFonts w:ascii="Arial" w:hAnsi="Arial" w:cs="Arial"/>
                        </w:rPr>
                        <w:tab/>
                      </w:r>
                      <w:r>
                        <w:rPr>
                          <w:rFonts w:ascii="Arial" w:hAnsi="Arial" w:cs="Arial"/>
                        </w:rPr>
                        <w:tab/>
                        <w:t>020 7</w:t>
                      </w:r>
                      <w:r w:rsidRPr="00F46AF7">
                        <w:rPr>
                          <w:rFonts w:ascii="Arial" w:hAnsi="Arial" w:cs="Arial"/>
                        </w:rPr>
                        <w:t>230 3700</w:t>
                      </w:r>
                    </w:p>
                    <w:p w14:paraId="5700AD3E" w14:textId="77777777" w:rsidR="002076D1" w:rsidRPr="00C266ED" w:rsidRDefault="002076D1" w:rsidP="004019FE">
                      <w:pPr>
                        <w:spacing w:after="0"/>
                        <w:ind w:left="-142" w:right="-187"/>
                        <w:rPr>
                          <w:rFonts w:ascii="Arial" w:hAnsi="Arial" w:cs="Arial"/>
                        </w:rPr>
                      </w:pPr>
                    </w:p>
                    <w:p w14:paraId="50031856" w14:textId="77777777" w:rsidR="002076D1" w:rsidRPr="00C266ED" w:rsidRDefault="002076D1" w:rsidP="004019FE">
                      <w:pPr>
                        <w:spacing w:after="0"/>
                        <w:ind w:left="-142" w:right="-187"/>
                        <w:rPr>
                          <w:rStyle w:val="Heading01Char"/>
                          <w:rFonts w:ascii="Arial" w:hAnsi="Arial"/>
                          <w:b/>
                          <w:color w:val="461A41"/>
                          <w:sz w:val="22"/>
                        </w:rPr>
                      </w:pPr>
                      <w:r w:rsidRPr="00C266ED">
                        <w:rPr>
                          <w:rStyle w:val="Heading01Char"/>
                          <w:rFonts w:ascii="Arial" w:hAnsi="Arial"/>
                          <w:b/>
                          <w:color w:val="461A41"/>
                          <w:sz w:val="22"/>
                        </w:rPr>
                        <w:t>Greenwich Clinical Commissioning Group</w:t>
                      </w:r>
                    </w:p>
                    <w:p w14:paraId="21C97BE7"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Designated Doctor for </w:t>
                      </w:r>
                    </w:p>
                    <w:p w14:paraId="49A30C88"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   Sa</w:t>
                      </w:r>
                      <w:r w:rsidR="00F50C0E">
                        <w:rPr>
                          <w:rStyle w:val="Heading01Char"/>
                          <w:rFonts w:ascii="Arial" w:hAnsi="Arial"/>
                          <w:color w:val="auto"/>
                          <w:sz w:val="22"/>
                        </w:rPr>
                        <w:t xml:space="preserve">feguarding Children </w:t>
                      </w:r>
                      <w:r w:rsidR="00F50C0E">
                        <w:rPr>
                          <w:rStyle w:val="Heading01Char"/>
                          <w:rFonts w:ascii="Arial" w:hAnsi="Arial"/>
                          <w:color w:val="auto"/>
                          <w:sz w:val="22"/>
                        </w:rPr>
                        <w:tab/>
                        <w:t>020</w:t>
                      </w:r>
                      <w:r w:rsidR="00542CE1">
                        <w:rPr>
                          <w:rStyle w:val="Heading01Char"/>
                          <w:rFonts w:ascii="Arial" w:hAnsi="Arial"/>
                          <w:color w:val="auto"/>
                          <w:sz w:val="22"/>
                        </w:rPr>
                        <w:t xml:space="preserve"> 3</w:t>
                      </w:r>
                      <w:r w:rsidR="00F50C0E">
                        <w:rPr>
                          <w:rStyle w:val="Heading01Char"/>
                          <w:rFonts w:ascii="Arial" w:hAnsi="Arial"/>
                          <w:color w:val="auto"/>
                          <w:sz w:val="22"/>
                        </w:rPr>
                        <w:t>049 9001</w:t>
                      </w:r>
                    </w:p>
                    <w:p w14:paraId="0F249F6A"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Designated Nurse for</w:t>
                      </w:r>
                    </w:p>
                    <w:p w14:paraId="0B046F77"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  Safeguarding Children</w:t>
                      </w:r>
                      <w:r w:rsidRPr="00C266ED">
                        <w:rPr>
                          <w:rStyle w:val="Heading01Char"/>
                          <w:rFonts w:ascii="Arial" w:hAnsi="Arial"/>
                          <w:color w:val="auto"/>
                          <w:sz w:val="22"/>
                        </w:rPr>
                        <w:tab/>
                        <w:t>07880055383</w:t>
                      </w:r>
                    </w:p>
                    <w:p w14:paraId="4434E66C"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Named GP for</w:t>
                      </w:r>
                    </w:p>
                    <w:p w14:paraId="3C788DEF" w14:textId="77777777" w:rsidR="002076D1" w:rsidRPr="00C266ED" w:rsidRDefault="002076D1" w:rsidP="004019FE">
                      <w:pPr>
                        <w:spacing w:after="0"/>
                        <w:ind w:left="-142" w:right="-187"/>
                        <w:rPr>
                          <w:rStyle w:val="Heading01Char"/>
                          <w:rFonts w:ascii="Arial" w:hAnsi="Arial"/>
                          <w:color w:val="auto"/>
                          <w:sz w:val="22"/>
                        </w:rPr>
                      </w:pPr>
                      <w:r w:rsidRPr="00C266ED">
                        <w:rPr>
                          <w:rStyle w:val="Heading01Char"/>
                          <w:rFonts w:ascii="Arial" w:hAnsi="Arial"/>
                          <w:color w:val="auto"/>
                          <w:sz w:val="22"/>
                        </w:rPr>
                        <w:t xml:space="preserve">  Safeguarding Childre</w:t>
                      </w:r>
                      <w:r w:rsidR="00542CE1">
                        <w:rPr>
                          <w:rStyle w:val="Heading01Char"/>
                          <w:rFonts w:ascii="Arial" w:hAnsi="Arial"/>
                          <w:color w:val="auto"/>
                          <w:sz w:val="22"/>
                        </w:rPr>
                        <w:t>n</w:t>
                      </w:r>
                      <w:r w:rsidR="00542CE1">
                        <w:rPr>
                          <w:rStyle w:val="Heading01Char"/>
                          <w:rFonts w:ascii="Arial" w:hAnsi="Arial"/>
                          <w:color w:val="auto"/>
                          <w:sz w:val="22"/>
                        </w:rPr>
                        <w:tab/>
                        <w:t>020 3</w:t>
                      </w:r>
                      <w:r w:rsidR="00F50C0E">
                        <w:rPr>
                          <w:rStyle w:val="Heading01Char"/>
                          <w:rFonts w:ascii="Arial" w:hAnsi="Arial"/>
                          <w:color w:val="auto"/>
                          <w:sz w:val="22"/>
                        </w:rPr>
                        <w:t>049 9001</w:t>
                      </w:r>
                    </w:p>
                  </w:txbxContent>
                </v:textbox>
                <w10:wrap anchorx="margin"/>
              </v:rect>
            </w:pict>
          </mc:Fallback>
        </mc:AlternateContent>
      </w:r>
    </w:p>
    <w:sectPr w:rsidR="006C271F" w:rsidSect="00E43C6F">
      <w:pgSz w:w="11907" w:h="16839" w:code="9"/>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571A" w14:textId="77777777" w:rsidR="008A2798" w:rsidRDefault="008A2798">
      <w:pPr>
        <w:spacing w:after="0" w:line="240" w:lineRule="auto"/>
      </w:pPr>
      <w:r>
        <w:separator/>
      </w:r>
    </w:p>
  </w:endnote>
  <w:endnote w:type="continuationSeparator" w:id="0">
    <w:p w14:paraId="700814C7" w14:textId="77777777" w:rsidR="008A2798" w:rsidRDefault="008A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4397" w14:textId="77777777" w:rsidR="008A2798" w:rsidRDefault="008A2798">
      <w:pPr>
        <w:spacing w:after="0" w:line="240" w:lineRule="auto"/>
      </w:pPr>
      <w:r>
        <w:separator/>
      </w:r>
    </w:p>
  </w:footnote>
  <w:footnote w:type="continuationSeparator" w:id="0">
    <w:p w14:paraId="2A41739D" w14:textId="77777777" w:rsidR="008A2798" w:rsidRDefault="008A2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6A"/>
    <w:multiLevelType w:val="hybridMultilevel"/>
    <w:tmpl w:val="965CE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5AA4"/>
    <w:multiLevelType w:val="hybridMultilevel"/>
    <w:tmpl w:val="04048466"/>
    <w:lvl w:ilvl="0" w:tplc="ABD822EC">
      <w:start w:val="1"/>
      <w:numFmt w:val="bullet"/>
      <w:lvlText w:val="•"/>
      <w:lvlJc w:val="left"/>
      <w:pPr>
        <w:tabs>
          <w:tab w:val="num" w:pos="720"/>
        </w:tabs>
        <w:ind w:left="720" w:hanging="360"/>
      </w:pPr>
      <w:rPr>
        <w:rFonts w:ascii="Times New Roman" w:hAnsi="Times New Roman" w:hint="default"/>
      </w:rPr>
    </w:lvl>
    <w:lvl w:ilvl="1" w:tplc="0AAA8020" w:tentative="1">
      <w:start w:val="1"/>
      <w:numFmt w:val="bullet"/>
      <w:lvlText w:val="•"/>
      <w:lvlJc w:val="left"/>
      <w:pPr>
        <w:tabs>
          <w:tab w:val="num" w:pos="1440"/>
        </w:tabs>
        <w:ind w:left="1440" w:hanging="360"/>
      </w:pPr>
      <w:rPr>
        <w:rFonts w:ascii="Times New Roman" w:hAnsi="Times New Roman" w:hint="default"/>
      </w:rPr>
    </w:lvl>
    <w:lvl w:ilvl="2" w:tplc="A9F247A4" w:tentative="1">
      <w:start w:val="1"/>
      <w:numFmt w:val="bullet"/>
      <w:lvlText w:val="•"/>
      <w:lvlJc w:val="left"/>
      <w:pPr>
        <w:tabs>
          <w:tab w:val="num" w:pos="2160"/>
        </w:tabs>
        <w:ind w:left="2160" w:hanging="360"/>
      </w:pPr>
      <w:rPr>
        <w:rFonts w:ascii="Times New Roman" w:hAnsi="Times New Roman" w:hint="default"/>
      </w:rPr>
    </w:lvl>
    <w:lvl w:ilvl="3" w:tplc="B7FE1118" w:tentative="1">
      <w:start w:val="1"/>
      <w:numFmt w:val="bullet"/>
      <w:lvlText w:val="•"/>
      <w:lvlJc w:val="left"/>
      <w:pPr>
        <w:tabs>
          <w:tab w:val="num" w:pos="2880"/>
        </w:tabs>
        <w:ind w:left="2880" w:hanging="360"/>
      </w:pPr>
      <w:rPr>
        <w:rFonts w:ascii="Times New Roman" w:hAnsi="Times New Roman" w:hint="default"/>
      </w:rPr>
    </w:lvl>
    <w:lvl w:ilvl="4" w:tplc="31307636" w:tentative="1">
      <w:start w:val="1"/>
      <w:numFmt w:val="bullet"/>
      <w:lvlText w:val="•"/>
      <w:lvlJc w:val="left"/>
      <w:pPr>
        <w:tabs>
          <w:tab w:val="num" w:pos="3600"/>
        </w:tabs>
        <w:ind w:left="3600" w:hanging="360"/>
      </w:pPr>
      <w:rPr>
        <w:rFonts w:ascii="Times New Roman" w:hAnsi="Times New Roman" w:hint="default"/>
      </w:rPr>
    </w:lvl>
    <w:lvl w:ilvl="5" w:tplc="7764DC32" w:tentative="1">
      <w:start w:val="1"/>
      <w:numFmt w:val="bullet"/>
      <w:lvlText w:val="•"/>
      <w:lvlJc w:val="left"/>
      <w:pPr>
        <w:tabs>
          <w:tab w:val="num" w:pos="4320"/>
        </w:tabs>
        <w:ind w:left="4320" w:hanging="360"/>
      </w:pPr>
      <w:rPr>
        <w:rFonts w:ascii="Times New Roman" w:hAnsi="Times New Roman" w:hint="default"/>
      </w:rPr>
    </w:lvl>
    <w:lvl w:ilvl="6" w:tplc="ED64CF16" w:tentative="1">
      <w:start w:val="1"/>
      <w:numFmt w:val="bullet"/>
      <w:lvlText w:val="•"/>
      <w:lvlJc w:val="left"/>
      <w:pPr>
        <w:tabs>
          <w:tab w:val="num" w:pos="5040"/>
        </w:tabs>
        <w:ind w:left="5040" w:hanging="360"/>
      </w:pPr>
      <w:rPr>
        <w:rFonts w:ascii="Times New Roman" w:hAnsi="Times New Roman" w:hint="default"/>
      </w:rPr>
    </w:lvl>
    <w:lvl w:ilvl="7" w:tplc="1504A8BA" w:tentative="1">
      <w:start w:val="1"/>
      <w:numFmt w:val="bullet"/>
      <w:lvlText w:val="•"/>
      <w:lvlJc w:val="left"/>
      <w:pPr>
        <w:tabs>
          <w:tab w:val="num" w:pos="5760"/>
        </w:tabs>
        <w:ind w:left="5760" w:hanging="360"/>
      </w:pPr>
      <w:rPr>
        <w:rFonts w:ascii="Times New Roman" w:hAnsi="Times New Roman" w:hint="default"/>
      </w:rPr>
    </w:lvl>
    <w:lvl w:ilvl="8" w:tplc="5D3EA1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A0347D"/>
    <w:multiLevelType w:val="hybridMultilevel"/>
    <w:tmpl w:val="9DB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22389"/>
    <w:multiLevelType w:val="hybridMultilevel"/>
    <w:tmpl w:val="D5D017EC"/>
    <w:lvl w:ilvl="0" w:tplc="23E0B89C">
      <w:start w:val="1"/>
      <w:numFmt w:val="bullet"/>
      <w:lvlText w:val="•"/>
      <w:lvlJc w:val="left"/>
      <w:pPr>
        <w:tabs>
          <w:tab w:val="num" w:pos="720"/>
        </w:tabs>
        <w:ind w:left="720" w:hanging="360"/>
      </w:pPr>
      <w:rPr>
        <w:rFonts w:ascii="Times New Roman" w:hAnsi="Times New Roman" w:hint="default"/>
      </w:rPr>
    </w:lvl>
    <w:lvl w:ilvl="1" w:tplc="AA10AC62" w:tentative="1">
      <w:start w:val="1"/>
      <w:numFmt w:val="bullet"/>
      <w:lvlText w:val="•"/>
      <w:lvlJc w:val="left"/>
      <w:pPr>
        <w:tabs>
          <w:tab w:val="num" w:pos="1440"/>
        </w:tabs>
        <w:ind w:left="1440" w:hanging="360"/>
      </w:pPr>
      <w:rPr>
        <w:rFonts w:ascii="Times New Roman" w:hAnsi="Times New Roman" w:hint="default"/>
      </w:rPr>
    </w:lvl>
    <w:lvl w:ilvl="2" w:tplc="C310CB30" w:tentative="1">
      <w:start w:val="1"/>
      <w:numFmt w:val="bullet"/>
      <w:lvlText w:val="•"/>
      <w:lvlJc w:val="left"/>
      <w:pPr>
        <w:tabs>
          <w:tab w:val="num" w:pos="2160"/>
        </w:tabs>
        <w:ind w:left="2160" w:hanging="360"/>
      </w:pPr>
      <w:rPr>
        <w:rFonts w:ascii="Times New Roman" w:hAnsi="Times New Roman" w:hint="default"/>
      </w:rPr>
    </w:lvl>
    <w:lvl w:ilvl="3" w:tplc="750CDF90" w:tentative="1">
      <w:start w:val="1"/>
      <w:numFmt w:val="bullet"/>
      <w:lvlText w:val="•"/>
      <w:lvlJc w:val="left"/>
      <w:pPr>
        <w:tabs>
          <w:tab w:val="num" w:pos="2880"/>
        </w:tabs>
        <w:ind w:left="2880" w:hanging="360"/>
      </w:pPr>
      <w:rPr>
        <w:rFonts w:ascii="Times New Roman" w:hAnsi="Times New Roman" w:hint="default"/>
      </w:rPr>
    </w:lvl>
    <w:lvl w:ilvl="4" w:tplc="41908382" w:tentative="1">
      <w:start w:val="1"/>
      <w:numFmt w:val="bullet"/>
      <w:lvlText w:val="•"/>
      <w:lvlJc w:val="left"/>
      <w:pPr>
        <w:tabs>
          <w:tab w:val="num" w:pos="3600"/>
        </w:tabs>
        <w:ind w:left="3600" w:hanging="360"/>
      </w:pPr>
      <w:rPr>
        <w:rFonts w:ascii="Times New Roman" w:hAnsi="Times New Roman" w:hint="default"/>
      </w:rPr>
    </w:lvl>
    <w:lvl w:ilvl="5" w:tplc="8A347F2E" w:tentative="1">
      <w:start w:val="1"/>
      <w:numFmt w:val="bullet"/>
      <w:lvlText w:val="•"/>
      <w:lvlJc w:val="left"/>
      <w:pPr>
        <w:tabs>
          <w:tab w:val="num" w:pos="4320"/>
        </w:tabs>
        <w:ind w:left="4320" w:hanging="360"/>
      </w:pPr>
      <w:rPr>
        <w:rFonts w:ascii="Times New Roman" w:hAnsi="Times New Roman" w:hint="default"/>
      </w:rPr>
    </w:lvl>
    <w:lvl w:ilvl="6" w:tplc="A330F1F8" w:tentative="1">
      <w:start w:val="1"/>
      <w:numFmt w:val="bullet"/>
      <w:lvlText w:val="•"/>
      <w:lvlJc w:val="left"/>
      <w:pPr>
        <w:tabs>
          <w:tab w:val="num" w:pos="5040"/>
        </w:tabs>
        <w:ind w:left="5040" w:hanging="360"/>
      </w:pPr>
      <w:rPr>
        <w:rFonts w:ascii="Times New Roman" w:hAnsi="Times New Roman" w:hint="default"/>
      </w:rPr>
    </w:lvl>
    <w:lvl w:ilvl="7" w:tplc="5470B39A" w:tentative="1">
      <w:start w:val="1"/>
      <w:numFmt w:val="bullet"/>
      <w:lvlText w:val="•"/>
      <w:lvlJc w:val="left"/>
      <w:pPr>
        <w:tabs>
          <w:tab w:val="num" w:pos="5760"/>
        </w:tabs>
        <w:ind w:left="5760" w:hanging="360"/>
      </w:pPr>
      <w:rPr>
        <w:rFonts w:ascii="Times New Roman" w:hAnsi="Times New Roman" w:hint="default"/>
      </w:rPr>
    </w:lvl>
    <w:lvl w:ilvl="8" w:tplc="B980F9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35EC0"/>
    <w:multiLevelType w:val="hybridMultilevel"/>
    <w:tmpl w:val="5CB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85275"/>
    <w:multiLevelType w:val="hybridMultilevel"/>
    <w:tmpl w:val="1AB27178"/>
    <w:lvl w:ilvl="0" w:tplc="7F3A687A">
      <w:start w:val="1"/>
      <w:numFmt w:val="bullet"/>
      <w:lvlText w:val="•"/>
      <w:lvlJc w:val="left"/>
      <w:pPr>
        <w:tabs>
          <w:tab w:val="num" w:pos="720"/>
        </w:tabs>
        <w:ind w:left="720" w:hanging="360"/>
      </w:pPr>
      <w:rPr>
        <w:rFonts w:ascii="Times New Roman" w:hAnsi="Times New Roman" w:hint="default"/>
      </w:rPr>
    </w:lvl>
    <w:lvl w:ilvl="1" w:tplc="A7DADD5A" w:tentative="1">
      <w:start w:val="1"/>
      <w:numFmt w:val="bullet"/>
      <w:lvlText w:val="•"/>
      <w:lvlJc w:val="left"/>
      <w:pPr>
        <w:tabs>
          <w:tab w:val="num" w:pos="1440"/>
        </w:tabs>
        <w:ind w:left="1440" w:hanging="360"/>
      </w:pPr>
      <w:rPr>
        <w:rFonts w:ascii="Times New Roman" w:hAnsi="Times New Roman" w:hint="default"/>
      </w:rPr>
    </w:lvl>
    <w:lvl w:ilvl="2" w:tplc="54281C44" w:tentative="1">
      <w:start w:val="1"/>
      <w:numFmt w:val="bullet"/>
      <w:lvlText w:val="•"/>
      <w:lvlJc w:val="left"/>
      <w:pPr>
        <w:tabs>
          <w:tab w:val="num" w:pos="2160"/>
        </w:tabs>
        <w:ind w:left="2160" w:hanging="360"/>
      </w:pPr>
      <w:rPr>
        <w:rFonts w:ascii="Times New Roman" w:hAnsi="Times New Roman" w:hint="default"/>
      </w:rPr>
    </w:lvl>
    <w:lvl w:ilvl="3" w:tplc="AECAF3D6" w:tentative="1">
      <w:start w:val="1"/>
      <w:numFmt w:val="bullet"/>
      <w:lvlText w:val="•"/>
      <w:lvlJc w:val="left"/>
      <w:pPr>
        <w:tabs>
          <w:tab w:val="num" w:pos="2880"/>
        </w:tabs>
        <w:ind w:left="2880" w:hanging="360"/>
      </w:pPr>
      <w:rPr>
        <w:rFonts w:ascii="Times New Roman" w:hAnsi="Times New Roman" w:hint="default"/>
      </w:rPr>
    </w:lvl>
    <w:lvl w:ilvl="4" w:tplc="138EB156" w:tentative="1">
      <w:start w:val="1"/>
      <w:numFmt w:val="bullet"/>
      <w:lvlText w:val="•"/>
      <w:lvlJc w:val="left"/>
      <w:pPr>
        <w:tabs>
          <w:tab w:val="num" w:pos="3600"/>
        </w:tabs>
        <w:ind w:left="3600" w:hanging="360"/>
      </w:pPr>
      <w:rPr>
        <w:rFonts w:ascii="Times New Roman" w:hAnsi="Times New Roman" w:hint="default"/>
      </w:rPr>
    </w:lvl>
    <w:lvl w:ilvl="5" w:tplc="C89E0B02" w:tentative="1">
      <w:start w:val="1"/>
      <w:numFmt w:val="bullet"/>
      <w:lvlText w:val="•"/>
      <w:lvlJc w:val="left"/>
      <w:pPr>
        <w:tabs>
          <w:tab w:val="num" w:pos="4320"/>
        </w:tabs>
        <w:ind w:left="4320" w:hanging="360"/>
      </w:pPr>
      <w:rPr>
        <w:rFonts w:ascii="Times New Roman" w:hAnsi="Times New Roman" w:hint="default"/>
      </w:rPr>
    </w:lvl>
    <w:lvl w:ilvl="6" w:tplc="8788038C" w:tentative="1">
      <w:start w:val="1"/>
      <w:numFmt w:val="bullet"/>
      <w:lvlText w:val="•"/>
      <w:lvlJc w:val="left"/>
      <w:pPr>
        <w:tabs>
          <w:tab w:val="num" w:pos="5040"/>
        </w:tabs>
        <w:ind w:left="5040" w:hanging="360"/>
      </w:pPr>
      <w:rPr>
        <w:rFonts w:ascii="Times New Roman" w:hAnsi="Times New Roman" w:hint="default"/>
      </w:rPr>
    </w:lvl>
    <w:lvl w:ilvl="7" w:tplc="8780C3A6" w:tentative="1">
      <w:start w:val="1"/>
      <w:numFmt w:val="bullet"/>
      <w:lvlText w:val="•"/>
      <w:lvlJc w:val="left"/>
      <w:pPr>
        <w:tabs>
          <w:tab w:val="num" w:pos="5760"/>
        </w:tabs>
        <w:ind w:left="5760" w:hanging="360"/>
      </w:pPr>
      <w:rPr>
        <w:rFonts w:ascii="Times New Roman" w:hAnsi="Times New Roman" w:hint="default"/>
      </w:rPr>
    </w:lvl>
    <w:lvl w:ilvl="8" w:tplc="533A2D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8839FA"/>
    <w:multiLevelType w:val="hybridMultilevel"/>
    <w:tmpl w:val="BAEA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9"/>
  </w:num>
  <w:num w:numId="6">
    <w:abstractNumId w:val="4"/>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1F"/>
    <w:rsid w:val="00000919"/>
    <w:rsid w:val="00075EB1"/>
    <w:rsid w:val="00097E97"/>
    <w:rsid w:val="000A2C47"/>
    <w:rsid w:val="000A5DBF"/>
    <w:rsid w:val="000F4805"/>
    <w:rsid w:val="00110894"/>
    <w:rsid w:val="00111433"/>
    <w:rsid w:val="001210E5"/>
    <w:rsid w:val="001609FA"/>
    <w:rsid w:val="001767E3"/>
    <w:rsid w:val="001A68A6"/>
    <w:rsid w:val="002076D1"/>
    <w:rsid w:val="00277D0D"/>
    <w:rsid w:val="002B2E0D"/>
    <w:rsid w:val="002D6FB5"/>
    <w:rsid w:val="00315ECB"/>
    <w:rsid w:val="00322EAC"/>
    <w:rsid w:val="00382EF2"/>
    <w:rsid w:val="004019FE"/>
    <w:rsid w:val="00406781"/>
    <w:rsid w:val="00436871"/>
    <w:rsid w:val="00450386"/>
    <w:rsid w:val="00463765"/>
    <w:rsid w:val="00467F73"/>
    <w:rsid w:val="004704DF"/>
    <w:rsid w:val="00484BFE"/>
    <w:rsid w:val="00487867"/>
    <w:rsid w:val="00495319"/>
    <w:rsid w:val="004A2465"/>
    <w:rsid w:val="004C581D"/>
    <w:rsid w:val="00542CE1"/>
    <w:rsid w:val="00544E33"/>
    <w:rsid w:val="00551037"/>
    <w:rsid w:val="00575C53"/>
    <w:rsid w:val="00586C29"/>
    <w:rsid w:val="005F36CF"/>
    <w:rsid w:val="005F3D8F"/>
    <w:rsid w:val="006521A2"/>
    <w:rsid w:val="006A70D8"/>
    <w:rsid w:val="006C271F"/>
    <w:rsid w:val="006D070A"/>
    <w:rsid w:val="007268BD"/>
    <w:rsid w:val="007424E9"/>
    <w:rsid w:val="0076110B"/>
    <w:rsid w:val="00777312"/>
    <w:rsid w:val="00780A96"/>
    <w:rsid w:val="0078226A"/>
    <w:rsid w:val="00793A0F"/>
    <w:rsid w:val="007A28BE"/>
    <w:rsid w:val="007C4FAC"/>
    <w:rsid w:val="007E0BDD"/>
    <w:rsid w:val="007E49C0"/>
    <w:rsid w:val="00806589"/>
    <w:rsid w:val="008979F8"/>
    <w:rsid w:val="008A2798"/>
    <w:rsid w:val="008E170C"/>
    <w:rsid w:val="008E304C"/>
    <w:rsid w:val="00901E3C"/>
    <w:rsid w:val="009C6B9D"/>
    <w:rsid w:val="009F2EE1"/>
    <w:rsid w:val="00A0455D"/>
    <w:rsid w:val="00A41FE7"/>
    <w:rsid w:val="00A71EF9"/>
    <w:rsid w:val="00AA0257"/>
    <w:rsid w:val="00AF62A3"/>
    <w:rsid w:val="00B06F1F"/>
    <w:rsid w:val="00B1790A"/>
    <w:rsid w:val="00B30BA7"/>
    <w:rsid w:val="00BC3713"/>
    <w:rsid w:val="00C035C0"/>
    <w:rsid w:val="00C235C9"/>
    <w:rsid w:val="00C266ED"/>
    <w:rsid w:val="00C45938"/>
    <w:rsid w:val="00C47A88"/>
    <w:rsid w:val="00CD0F26"/>
    <w:rsid w:val="00D04DDF"/>
    <w:rsid w:val="00D0650F"/>
    <w:rsid w:val="00D60224"/>
    <w:rsid w:val="00E11F6F"/>
    <w:rsid w:val="00E43C6F"/>
    <w:rsid w:val="00E46EFB"/>
    <w:rsid w:val="00E642A8"/>
    <w:rsid w:val="00EF6746"/>
    <w:rsid w:val="00F46AF7"/>
    <w:rsid w:val="00F50C0E"/>
    <w:rsid w:val="00F51D24"/>
    <w:rsid w:val="00F6535D"/>
    <w:rsid w:val="00F76212"/>
    <w:rsid w:val="00F96FCF"/>
    <w:rsid w:val="00FA6A55"/>
    <w:rsid w:val="00FC27B6"/>
    <w:rsid w:val="00FF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E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EF6746"/>
    <w:pPr>
      <w:spacing w:after="0" w:line="240" w:lineRule="auto"/>
    </w:pPr>
    <w:rPr>
      <w:rFonts w:asciiTheme="majorHAnsi" w:hAnsiTheme="majorHAnsi"/>
      <w:color w:val="F5CD2D" w:themeColor="accent4"/>
      <w:sz w:val="60"/>
      <w:szCs w:val="72"/>
    </w:rPr>
  </w:style>
  <w:style w:type="character" w:customStyle="1" w:styleId="CompanyNameChar">
    <w:name w:val="Company Name Char"/>
    <w:basedOn w:val="DefaultParagraphFont"/>
    <w:link w:val="CompanyName"/>
    <w:rsid w:val="00EF6746"/>
    <w:rPr>
      <w:rFonts w:asciiTheme="majorHAnsi" w:hAnsiTheme="majorHAnsi"/>
      <w:color w:val="F5CD2D" w:themeColor="accent4"/>
      <w:sz w:val="60"/>
      <w:szCs w:val="72"/>
    </w:rPr>
  </w:style>
  <w:style w:type="paragraph" w:styleId="BalloonText">
    <w:name w:val="Balloon Text"/>
    <w:basedOn w:val="Normal"/>
    <w:link w:val="BalloonTextChar"/>
    <w:uiPriority w:val="99"/>
    <w:semiHidden/>
    <w:unhideWhenUsed/>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F"/>
    <w:rPr>
      <w:rFonts w:ascii="Tahoma" w:hAnsi="Tahoma" w:cs="Tahoma"/>
      <w:sz w:val="16"/>
      <w:szCs w:val="16"/>
    </w:rPr>
  </w:style>
  <w:style w:type="paragraph" w:customStyle="1" w:styleId="ServiceText">
    <w:name w:val="Service Text"/>
    <w:basedOn w:val="Normal"/>
    <w:link w:val="ServiceTextChar"/>
    <w:qFormat/>
    <w:rsid w:val="006C271F"/>
    <w:pPr>
      <w:spacing w:after="0" w:line="240" w:lineRule="auto"/>
      <w:jc w:val="right"/>
    </w:pPr>
    <w:rPr>
      <w:color w:val="F8CEC7" w:themeColor="accent3" w:themeTint="33"/>
      <w:sz w:val="32"/>
      <w:szCs w:val="36"/>
    </w:rPr>
  </w:style>
  <w:style w:type="character" w:customStyle="1" w:styleId="ServiceTextChar">
    <w:name w:val="Service Text Char"/>
    <w:basedOn w:val="DefaultParagraphFont"/>
    <w:link w:val="ServiceText"/>
    <w:rsid w:val="006C271F"/>
    <w:rPr>
      <w:color w:val="F8CEC7" w:themeColor="accent3" w:themeTint="33"/>
      <w:sz w:val="32"/>
      <w:szCs w:val="36"/>
    </w:rPr>
  </w:style>
  <w:style w:type="paragraph" w:customStyle="1" w:styleId="TagLine">
    <w:name w:val="Tag Line"/>
    <w:basedOn w:val="Normal"/>
    <w:link w:val="TagLineChar"/>
    <w:qFormat/>
    <w:rsid w:val="006C271F"/>
    <w:pPr>
      <w:spacing w:after="0" w:line="240" w:lineRule="auto"/>
      <w:jc w:val="right"/>
    </w:pPr>
    <w:rPr>
      <w:color w:val="EA6D59" w:themeColor="accent3" w:themeTint="99"/>
      <w:sz w:val="32"/>
      <w:szCs w:val="72"/>
    </w:rPr>
  </w:style>
  <w:style w:type="character" w:customStyle="1" w:styleId="TagLineChar">
    <w:name w:val="Tag Line Char"/>
    <w:basedOn w:val="DefaultParagraphFont"/>
    <w:link w:val="TagLine"/>
    <w:rsid w:val="006C271F"/>
    <w:rPr>
      <w:color w:val="EA6D59" w:themeColor="accent3" w:themeTint="99"/>
      <w:sz w:val="32"/>
      <w:szCs w:val="72"/>
    </w:rPr>
  </w:style>
  <w:style w:type="paragraph" w:customStyle="1" w:styleId="Heading04">
    <w:name w:val="Heading 04"/>
    <w:basedOn w:val="Normal"/>
    <w:link w:val="Heading04Char"/>
    <w:qFormat/>
    <w:rsid w:val="006C271F"/>
    <w:rPr>
      <w:color w:val="CEB400" w:themeColor="background2" w:themeShade="80"/>
      <w:sz w:val="24"/>
    </w:rPr>
  </w:style>
  <w:style w:type="character" w:customStyle="1" w:styleId="Heading04Char">
    <w:name w:val="Heading 04 Char"/>
    <w:basedOn w:val="DefaultParagraphFont"/>
    <w:link w:val="Heading04"/>
    <w:rsid w:val="006C271F"/>
    <w:rPr>
      <w:color w:val="CEB400" w:themeColor="background2" w:themeShade="80"/>
      <w:sz w:val="24"/>
    </w:rPr>
  </w:style>
  <w:style w:type="paragraph" w:customStyle="1" w:styleId="BulletText02">
    <w:name w:val="Bullet Text 02"/>
    <w:basedOn w:val="ListParagraph"/>
    <w:link w:val="BulletText02Char"/>
    <w:qFormat/>
    <w:rsid w:val="006C271F"/>
    <w:pPr>
      <w:numPr>
        <w:numId w:val="1"/>
      </w:numPr>
      <w:spacing w:after="0" w:line="360" w:lineRule="auto"/>
      <w:ind w:left="360"/>
    </w:pPr>
    <w:rPr>
      <w:color w:val="F8CEC7" w:themeColor="accent3" w:themeTint="33"/>
      <w:sz w:val="18"/>
    </w:rPr>
  </w:style>
  <w:style w:type="character" w:customStyle="1" w:styleId="BulletText02Char">
    <w:name w:val="Bullet Text 02 Char"/>
    <w:basedOn w:val="DefaultParagraphFont"/>
    <w:link w:val="BulletText02"/>
    <w:rsid w:val="006C271F"/>
    <w:rPr>
      <w:color w:val="F8CEC7" w:themeColor="accent3" w:themeTint="33"/>
      <w:sz w:val="18"/>
    </w:rPr>
  </w:style>
  <w:style w:type="paragraph" w:styleId="ListParagraph">
    <w:name w:val="List Paragraph"/>
    <w:basedOn w:val="Normal"/>
    <w:uiPriority w:val="34"/>
    <w:qFormat/>
    <w:rsid w:val="006C271F"/>
    <w:pPr>
      <w:ind w:left="720"/>
      <w:contextualSpacing/>
    </w:pPr>
  </w:style>
  <w:style w:type="character" w:styleId="PlaceholderText">
    <w:name w:val="Placeholder Text"/>
    <w:basedOn w:val="DefaultParagraphFont"/>
    <w:uiPriority w:val="99"/>
    <w:semiHidden/>
    <w:rsid w:val="006C271F"/>
    <w:rPr>
      <w:color w:val="808080"/>
    </w:rPr>
  </w:style>
  <w:style w:type="paragraph" w:customStyle="1" w:styleId="Heading01">
    <w:name w:val="Heading 01"/>
    <w:basedOn w:val="Normal"/>
    <w:link w:val="Heading01Char"/>
    <w:qFormat/>
    <w:rsid w:val="00EF6746"/>
    <w:pPr>
      <w:spacing w:line="240" w:lineRule="auto"/>
    </w:pPr>
    <w:rPr>
      <w:rFonts w:asciiTheme="majorHAnsi" w:hAnsiTheme="majorHAnsi"/>
      <w:color w:val="8A7006" w:themeColor="accent4" w:themeShade="80"/>
      <w:sz w:val="36"/>
    </w:rPr>
  </w:style>
  <w:style w:type="paragraph" w:customStyle="1" w:styleId="Heading02">
    <w:name w:val="Heading 02"/>
    <w:basedOn w:val="Normal"/>
    <w:link w:val="Heading02Char"/>
    <w:qFormat/>
    <w:rsid w:val="00EF6746"/>
    <w:pPr>
      <w:spacing w:line="240" w:lineRule="auto"/>
    </w:pPr>
    <w:rPr>
      <w:rFonts w:asciiTheme="majorHAnsi" w:hAnsiTheme="majorHAnsi"/>
      <w:color w:val="CFA70A" w:themeColor="accent4" w:themeShade="BF"/>
    </w:rPr>
  </w:style>
  <w:style w:type="character" w:customStyle="1" w:styleId="Heading01Char">
    <w:name w:val="Heading 01 Char"/>
    <w:basedOn w:val="DefaultParagraphFont"/>
    <w:link w:val="Heading01"/>
    <w:rsid w:val="00EF6746"/>
    <w:rPr>
      <w:rFonts w:asciiTheme="majorHAnsi" w:hAnsiTheme="majorHAnsi"/>
      <w:color w:val="8A7006" w:themeColor="accent4" w:themeShade="80"/>
      <w:sz w:val="36"/>
    </w:rPr>
  </w:style>
  <w:style w:type="paragraph" w:customStyle="1" w:styleId="Heading03">
    <w:name w:val="Heading 03"/>
    <w:basedOn w:val="Normal"/>
    <w:link w:val="Heading03Char"/>
    <w:qFormat/>
    <w:rsid w:val="006C271F"/>
    <w:pPr>
      <w:spacing w:after="120" w:line="240" w:lineRule="auto"/>
    </w:pPr>
    <w:rPr>
      <w:b/>
      <w:color w:val="000000" w:themeColor="text1"/>
    </w:rPr>
  </w:style>
  <w:style w:type="character" w:customStyle="1" w:styleId="Heading02Char">
    <w:name w:val="Heading 02 Char"/>
    <w:basedOn w:val="DefaultParagraphFont"/>
    <w:link w:val="Heading02"/>
    <w:rsid w:val="00EF6746"/>
    <w:rPr>
      <w:rFonts w:asciiTheme="majorHAnsi" w:hAnsiTheme="majorHAnsi"/>
      <w:color w:val="CFA70A" w:themeColor="accent4" w:themeShade="BF"/>
    </w:rPr>
  </w:style>
  <w:style w:type="character" w:customStyle="1" w:styleId="Heading03Char">
    <w:name w:val="Heading 03 Char"/>
    <w:basedOn w:val="DefaultParagraphFont"/>
    <w:link w:val="Heading03"/>
    <w:rsid w:val="006C271F"/>
    <w:rPr>
      <w:b/>
      <w:color w:val="000000" w:themeColor="text1"/>
    </w:rPr>
  </w:style>
  <w:style w:type="paragraph" w:customStyle="1" w:styleId="BodyContent">
    <w:name w:val="Body Content"/>
    <w:basedOn w:val="Normal"/>
    <w:link w:val="BodyContentChar"/>
    <w:qFormat/>
    <w:rsid w:val="006C271F"/>
    <w:pPr>
      <w:spacing w:line="312" w:lineRule="auto"/>
    </w:pPr>
    <w:rPr>
      <w:color w:val="000000" w:themeColor="text1"/>
      <w:sz w:val="18"/>
    </w:rPr>
  </w:style>
  <w:style w:type="paragraph" w:customStyle="1" w:styleId="BulletText">
    <w:name w:val="Bullet Text"/>
    <w:basedOn w:val="ListParagraph"/>
    <w:link w:val="BulletTextChar"/>
    <w:qFormat/>
    <w:rsid w:val="006C271F"/>
    <w:pPr>
      <w:numPr>
        <w:numId w:val="2"/>
      </w:numPr>
      <w:spacing w:line="312" w:lineRule="auto"/>
    </w:pPr>
    <w:rPr>
      <w:color w:val="000000" w:themeColor="text1"/>
      <w:sz w:val="18"/>
    </w:rPr>
  </w:style>
  <w:style w:type="character" w:customStyle="1" w:styleId="BodyContentChar">
    <w:name w:val="Body Content Char"/>
    <w:basedOn w:val="DefaultParagraphFont"/>
    <w:link w:val="BodyContent"/>
    <w:rsid w:val="006C271F"/>
    <w:rPr>
      <w:color w:val="000000" w:themeColor="text1"/>
      <w:sz w:val="18"/>
    </w:rPr>
  </w:style>
  <w:style w:type="character" w:customStyle="1" w:styleId="BulletTextChar">
    <w:name w:val="Bullet Text Char"/>
    <w:basedOn w:val="DefaultParagraphFont"/>
    <w:link w:val="BulletText"/>
    <w:rsid w:val="006C271F"/>
    <w:rPr>
      <w:color w:val="000000" w:themeColor="text1"/>
      <w:sz w:val="18"/>
    </w:rPr>
  </w:style>
  <w:style w:type="paragraph" w:customStyle="1" w:styleId="BodyContent02">
    <w:name w:val="Body Content 02"/>
    <w:basedOn w:val="Normal"/>
    <w:link w:val="BodyContent02Char"/>
    <w:qFormat/>
    <w:rsid w:val="006C271F"/>
    <w:pPr>
      <w:spacing w:after="600" w:line="240" w:lineRule="auto"/>
    </w:pPr>
    <w:rPr>
      <w:color w:val="F8CEC7" w:themeColor="accent3" w:themeTint="33"/>
    </w:rPr>
  </w:style>
  <w:style w:type="character" w:customStyle="1" w:styleId="BodyContent02Char">
    <w:name w:val="Body Content 02 Char"/>
    <w:basedOn w:val="DefaultParagraphFont"/>
    <w:link w:val="BodyContent02"/>
    <w:rsid w:val="006C271F"/>
    <w:rPr>
      <w:color w:val="F8CEC7" w:themeColor="accent3" w:themeTint="33"/>
    </w:rPr>
  </w:style>
  <w:style w:type="paragraph" w:customStyle="1" w:styleId="CompanyNameSmall">
    <w:name w:val="Company Name Small"/>
    <w:basedOn w:val="Normal"/>
    <w:link w:val="CompanyNameSmallChar"/>
    <w:qFormat/>
    <w:rsid w:val="006C271F"/>
    <w:pPr>
      <w:spacing w:after="240" w:line="240" w:lineRule="auto"/>
    </w:pPr>
    <w:rPr>
      <w:color w:val="FFE535" w:themeColor="background2" w:themeShade="BF"/>
      <w:sz w:val="36"/>
      <w:szCs w:val="48"/>
    </w:rPr>
  </w:style>
  <w:style w:type="character" w:customStyle="1" w:styleId="CompanyNameSmallChar">
    <w:name w:val="Company Name Small Char"/>
    <w:basedOn w:val="DefaultParagraphFont"/>
    <w:link w:val="CompanyNameSmall"/>
    <w:rsid w:val="006C271F"/>
    <w:rPr>
      <w:color w:val="FFE535" w:themeColor="background2" w:themeShade="BF"/>
      <w:sz w:val="36"/>
      <w:szCs w:val="48"/>
    </w:rPr>
  </w:style>
  <w:style w:type="paragraph" w:customStyle="1" w:styleId="CompanyAddress">
    <w:name w:val="Company Address"/>
    <w:basedOn w:val="Normal"/>
    <w:link w:val="CompanyAddressChar"/>
    <w:qFormat/>
    <w:rsid w:val="006C271F"/>
    <w:pPr>
      <w:spacing w:after="0" w:line="240" w:lineRule="auto"/>
    </w:pPr>
    <w:rPr>
      <w:color w:val="F8CEC7" w:themeColor="accent3" w:themeTint="33"/>
    </w:rPr>
  </w:style>
  <w:style w:type="character" w:customStyle="1" w:styleId="CompanyAddressChar">
    <w:name w:val="Company Address Char"/>
    <w:basedOn w:val="DefaultParagraphFont"/>
    <w:link w:val="CompanyAddress"/>
    <w:rsid w:val="006C271F"/>
    <w:rPr>
      <w:color w:val="F8CEC7" w:themeColor="accent3" w:themeTint="33"/>
    </w:rPr>
  </w:style>
  <w:style w:type="paragraph" w:styleId="Header">
    <w:name w:val="header"/>
    <w:basedOn w:val="Normal"/>
    <w:link w:val="HeaderChar"/>
    <w:uiPriority w:val="99"/>
    <w:semiHidden/>
    <w:unhideWhenUsed/>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71F"/>
  </w:style>
  <w:style w:type="paragraph" w:styleId="Footer">
    <w:name w:val="footer"/>
    <w:basedOn w:val="Normal"/>
    <w:link w:val="FooterChar"/>
    <w:uiPriority w:val="99"/>
    <w:semiHidden/>
    <w:unhideWhenUsed/>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71F"/>
  </w:style>
  <w:style w:type="paragraph" w:styleId="NormalWeb">
    <w:name w:val="Normal (Web)"/>
    <w:basedOn w:val="Normal"/>
    <w:uiPriority w:val="99"/>
    <w:semiHidden/>
    <w:unhideWhenUsed/>
    <w:rsid w:val="00C23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2C47"/>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745">
      <w:bodyDiv w:val="1"/>
      <w:marLeft w:val="0"/>
      <w:marRight w:val="0"/>
      <w:marTop w:val="0"/>
      <w:marBottom w:val="0"/>
      <w:divBdr>
        <w:top w:val="none" w:sz="0" w:space="0" w:color="auto"/>
        <w:left w:val="none" w:sz="0" w:space="0" w:color="auto"/>
        <w:bottom w:val="none" w:sz="0" w:space="0" w:color="auto"/>
        <w:right w:val="none" w:sz="0" w:space="0" w:color="auto"/>
      </w:divBdr>
      <w:divsChild>
        <w:div w:id="1081370813">
          <w:marLeft w:val="0"/>
          <w:marRight w:val="0"/>
          <w:marTop w:val="77"/>
          <w:marBottom w:val="0"/>
          <w:divBdr>
            <w:top w:val="none" w:sz="0" w:space="0" w:color="auto"/>
            <w:left w:val="none" w:sz="0" w:space="0" w:color="auto"/>
            <w:bottom w:val="none" w:sz="0" w:space="0" w:color="auto"/>
            <w:right w:val="none" w:sz="0" w:space="0" w:color="auto"/>
          </w:divBdr>
        </w:div>
        <w:div w:id="1187476615">
          <w:marLeft w:val="0"/>
          <w:marRight w:val="0"/>
          <w:marTop w:val="77"/>
          <w:marBottom w:val="0"/>
          <w:divBdr>
            <w:top w:val="none" w:sz="0" w:space="0" w:color="auto"/>
            <w:left w:val="none" w:sz="0" w:space="0" w:color="auto"/>
            <w:bottom w:val="none" w:sz="0" w:space="0" w:color="auto"/>
            <w:right w:val="none" w:sz="0" w:space="0" w:color="auto"/>
          </w:divBdr>
        </w:div>
        <w:div w:id="1438985816">
          <w:marLeft w:val="0"/>
          <w:marRight w:val="0"/>
          <w:marTop w:val="77"/>
          <w:marBottom w:val="0"/>
          <w:divBdr>
            <w:top w:val="none" w:sz="0" w:space="0" w:color="auto"/>
            <w:left w:val="none" w:sz="0" w:space="0" w:color="auto"/>
            <w:bottom w:val="none" w:sz="0" w:space="0" w:color="auto"/>
            <w:right w:val="none" w:sz="0" w:space="0" w:color="auto"/>
          </w:divBdr>
        </w:div>
        <w:div w:id="1624968937">
          <w:marLeft w:val="0"/>
          <w:marRight w:val="0"/>
          <w:marTop w:val="77"/>
          <w:marBottom w:val="0"/>
          <w:divBdr>
            <w:top w:val="none" w:sz="0" w:space="0" w:color="auto"/>
            <w:left w:val="none" w:sz="0" w:space="0" w:color="auto"/>
            <w:bottom w:val="none" w:sz="0" w:space="0" w:color="auto"/>
            <w:right w:val="none" w:sz="0" w:space="0" w:color="auto"/>
          </w:divBdr>
        </w:div>
      </w:divsChild>
    </w:div>
    <w:div w:id="1321158169">
      <w:bodyDiv w:val="1"/>
      <w:marLeft w:val="0"/>
      <w:marRight w:val="0"/>
      <w:marTop w:val="0"/>
      <w:marBottom w:val="0"/>
      <w:divBdr>
        <w:top w:val="none" w:sz="0" w:space="0" w:color="auto"/>
        <w:left w:val="none" w:sz="0" w:space="0" w:color="auto"/>
        <w:bottom w:val="none" w:sz="0" w:space="0" w:color="auto"/>
        <w:right w:val="none" w:sz="0" w:space="0" w:color="auto"/>
      </w:divBdr>
    </w:div>
    <w:div w:id="1774931855">
      <w:bodyDiv w:val="1"/>
      <w:marLeft w:val="0"/>
      <w:marRight w:val="0"/>
      <w:marTop w:val="0"/>
      <w:marBottom w:val="0"/>
      <w:divBdr>
        <w:top w:val="none" w:sz="0" w:space="0" w:color="auto"/>
        <w:left w:val="none" w:sz="0" w:space="0" w:color="auto"/>
        <w:bottom w:val="none" w:sz="0" w:space="0" w:color="auto"/>
        <w:right w:val="none" w:sz="0" w:space="0" w:color="auto"/>
      </w:divBdr>
    </w:div>
    <w:div w:id="1852838380">
      <w:bodyDiv w:val="1"/>
      <w:marLeft w:val="0"/>
      <w:marRight w:val="0"/>
      <w:marTop w:val="0"/>
      <w:marBottom w:val="0"/>
      <w:divBdr>
        <w:top w:val="none" w:sz="0" w:space="0" w:color="auto"/>
        <w:left w:val="none" w:sz="0" w:space="0" w:color="auto"/>
        <w:bottom w:val="none" w:sz="0" w:space="0" w:color="auto"/>
        <w:right w:val="none" w:sz="0" w:space="0" w:color="auto"/>
      </w:divBdr>
    </w:div>
    <w:div w:id="1993482345">
      <w:bodyDiv w:val="1"/>
      <w:marLeft w:val="0"/>
      <w:marRight w:val="0"/>
      <w:marTop w:val="0"/>
      <w:marBottom w:val="0"/>
      <w:divBdr>
        <w:top w:val="none" w:sz="0" w:space="0" w:color="auto"/>
        <w:left w:val="none" w:sz="0" w:space="0" w:color="auto"/>
        <w:bottom w:val="none" w:sz="0" w:space="0" w:color="auto"/>
        <w:right w:val="none" w:sz="0" w:space="0" w:color="auto"/>
      </w:divBdr>
    </w:div>
    <w:div w:id="2028020778">
      <w:bodyDiv w:val="1"/>
      <w:marLeft w:val="0"/>
      <w:marRight w:val="0"/>
      <w:marTop w:val="0"/>
      <w:marBottom w:val="0"/>
      <w:divBdr>
        <w:top w:val="none" w:sz="0" w:space="0" w:color="auto"/>
        <w:left w:val="none" w:sz="0" w:space="0" w:color="auto"/>
        <w:bottom w:val="none" w:sz="0" w:space="0" w:color="auto"/>
        <w:right w:val="none" w:sz="0" w:space="0" w:color="auto"/>
      </w:divBdr>
    </w:div>
    <w:div w:id="2067097996">
      <w:bodyDiv w:val="1"/>
      <w:marLeft w:val="0"/>
      <w:marRight w:val="0"/>
      <w:marTop w:val="0"/>
      <w:marBottom w:val="0"/>
      <w:divBdr>
        <w:top w:val="none" w:sz="0" w:space="0" w:color="auto"/>
        <w:left w:val="none" w:sz="0" w:space="0" w:color="auto"/>
        <w:bottom w:val="none" w:sz="0" w:space="0" w:color="auto"/>
        <w:right w:val="none" w:sz="0" w:space="0" w:color="auto"/>
      </w:divBdr>
      <w:divsChild>
        <w:div w:id="157692277">
          <w:marLeft w:val="0"/>
          <w:marRight w:val="0"/>
          <w:marTop w:val="77"/>
          <w:marBottom w:val="0"/>
          <w:divBdr>
            <w:top w:val="none" w:sz="0" w:space="0" w:color="auto"/>
            <w:left w:val="none" w:sz="0" w:space="0" w:color="auto"/>
            <w:bottom w:val="none" w:sz="0" w:space="0" w:color="auto"/>
            <w:right w:val="none" w:sz="0" w:space="0" w:color="auto"/>
          </w:divBdr>
        </w:div>
        <w:div w:id="1702439112">
          <w:marLeft w:val="0"/>
          <w:marRight w:val="0"/>
          <w:marTop w:val="77"/>
          <w:marBottom w:val="0"/>
          <w:divBdr>
            <w:top w:val="none" w:sz="0" w:space="0" w:color="auto"/>
            <w:left w:val="none" w:sz="0" w:space="0" w:color="auto"/>
            <w:bottom w:val="none" w:sz="0" w:space="0" w:color="auto"/>
            <w:right w:val="none" w:sz="0" w:space="0" w:color="auto"/>
          </w:divBdr>
        </w:div>
        <w:div w:id="2036419393">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ACCED013A9400EAFFCF10E4415A72B"/>
        <w:category>
          <w:name w:val="General"/>
          <w:gallery w:val="placeholder"/>
        </w:category>
        <w:types>
          <w:type w:val="bbPlcHdr"/>
        </w:types>
        <w:behaviors>
          <w:behavior w:val="content"/>
        </w:behaviors>
        <w:guid w:val="{FF865534-3F5F-4AB7-BA02-03988E794273}"/>
      </w:docPartPr>
      <w:docPartBody>
        <w:p w:rsidR="00515EA1" w:rsidRDefault="00515EA1">
          <w:pPr>
            <w:pStyle w:val="23ACCED013A9400EAFFCF10E4415A72B"/>
          </w:pPr>
          <w:r>
            <w:rPr>
              <w:rStyle w:val="CompanyNameChar"/>
            </w:rPr>
            <w:t>TECHNOLOGY CONSULTING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32664"/>
    <w:multiLevelType w:val="hybridMultilevel"/>
    <w:tmpl w:val="3418D274"/>
    <w:lvl w:ilvl="0" w:tplc="4C246B00">
      <w:numFmt w:val="bullet"/>
      <w:pStyle w:val="BulletText02"/>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67259"/>
    <w:multiLevelType w:val="hybridMultilevel"/>
    <w:tmpl w:val="39B400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515EA1"/>
    <w:rsid w:val="00063564"/>
    <w:rsid w:val="000E2865"/>
    <w:rsid w:val="001C7AB7"/>
    <w:rsid w:val="0029600C"/>
    <w:rsid w:val="00310E0E"/>
    <w:rsid w:val="004B37A7"/>
    <w:rsid w:val="00515EA1"/>
    <w:rsid w:val="00745AAB"/>
    <w:rsid w:val="00B92C01"/>
    <w:rsid w:val="00EC5D46"/>
    <w:rsid w:val="00F74C6E"/>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515EA1"/>
    <w:pPr>
      <w:spacing w:after="0" w:line="240" w:lineRule="auto"/>
    </w:pPr>
    <w:rPr>
      <w:rFonts w:eastAsiaTheme="minorHAnsi"/>
      <w:color w:val="FFC000" w:themeColor="accent4"/>
      <w:sz w:val="60"/>
      <w:szCs w:val="72"/>
    </w:rPr>
  </w:style>
  <w:style w:type="character" w:customStyle="1" w:styleId="CompanyNameChar">
    <w:name w:val="Company Name Char"/>
    <w:basedOn w:val="DefaultParagraphFont"/>
    <w:link w:val="CompanyName"/>
    <w:rsid w:val="00515EA1"/>
    <w:rPr>
      <w:rFonts w:eastAsiaTheme="minorHAnsi"/>
      <w:color w:val="FFC000" w:themeColor="accent4"/>
      <w:sz w:val="60"/>
      <w:szCs w:val="72"/>
    </w:rPr>
  </w:style>
  <w:style w:type="paragraph" w:customStyle="1" w:styleId="23ACCED013A9400EAFFCF10E4415A72B">
    <w:name w:val="23ACCED013A9400EAFFCF10E4415A72B"/>
    <w:rsid w:val="00515EA1"/>
  </w:style>
  <w:style w:type="paragraph" w:customStyle="1" w:styleId="BC14C1E1C63D48558D664414E46AF7F7">
    <w:name w:val="BC14C1E1C63D48558D664414E46AF7F7"/>
    <w:rsid w:val="00515EA1"/>
  </w:style>
  <w:style w:type="paragraph" w:customStyle="1" w:styleId="ServiceText">
    <w:name w:val="Service Text"/>
    <w:basedOn w:val="Normal"/>
    <w:link w:val="ServiceTextChar"/>
    <w:qFormat/>
    <w:rsid w:val="00515EA1"/>
    <w:pPr>
      <w:spacing w:after="0" w:line="240" w:lineRule="auto"/>
      <w:jc w:val="right"/>
    </w:pPr>
    <w:rPr>
      <w:rFonts w:eastAsiaTheme="minorHAnsi"/>
      <w:color w:val="EDEDED" w:themeColor="accent3" w:themeTint="33"/>
      <w:sz w:val="32"/>
      <w:szCs w:val="36"/>
    </w:rPr>
  </w:style>
  <w:style w:type="character" w:customStyle="1" w:styleId="ServiceTextChar">
    <w:name w:val="Service Text Char"/>
    <w:basedOn w:val="DefaultParagraphFont"/>
    <w:link w:val="ServiceText"/>
    <w:rsid w:val="00515EA1"/>
    <w:rPr>
      <w:rFonts w:eastAsiaTheme="minorHAnsi"/>
      <w:color w:val="EDEDED" w:themeColor="accent3" w:themeTint="33"/>
      <w:sz w:val="32"/>
      <w:szCs w:val="36"/>
    </w:rPr>
  </w:style>
  <w:style w:type="paragraph" w:customStyle="1" w:styleId="AEA24D7C9AA141A284734048C00BE897">
    <w:name w:val="AEA24D7C9AA141A284734048C00BE897"/>
    <w:rsid w:val="00515EA1"/>
  </w:style>
  <w:style w:type="paragraph" w:customStyle="1" w:styleId="68B7FB0FE255412E80B6CE1E408B91BA">
    <w:name w:val="68B7FB0FE255412E80B6CE1E408B91BA"/>
    <w:rsid w:val="00515EA1"/>
  </w:style>
  <w:style w:type="paragraph" w:customStyle="1" w:styleId="BulletText02">
    <w:name w:val="Bullet Text 02"/>
    <w:basedOn w:val="ListParagraph"/>
    <w:link w:val="BulletText02Char"/>
    <w:qFormat/>
    <w:rsid w:val="00515EA1"/>
    <w:pPr>
      <w:numPr>
        <w:numId w:val="1"/>
      </w:numPr>
      <w:spacing w:after="0" w:line="360" w:lineRule="auto"/>
      <w:ind w:left="360"/>
    </w:pPr>
    <w:rPr>
      <w:rFonts w:eastAsiaTheme="minorHAnsi"/>
      <w:color w:val="EDEDED" w:themeColor="accent3" w:themeTint="33"/>
      <w:sz w:val="18"/>
    </w:rPr>
  </w:style>
  <w:style w:type="character" w:customStyle="1" w:styleId="BulletText02Char">
    <w:name w:val="Bullet Text 02 Char"/>
    <w:basedOn w:val="DefaultParagraphFont"/>
    <w:link w:val="BulletText02"/>
    <w:rsid w:val="00515EA1"/>
    <w:rPr>
      <w:rFonts w:eastAsiaTheme="minorHAnsi"/>
      <w:color w:val="EDEDED" w:themeColor="accent3" w:themeTint="33"/>
      <w:sz w:val="18"/>
    </w:rPr>
  </w:style>
  <w:style w:type="paragraph" w:styleId="ListParagraph">
    <w:name w:val="List Paragraph"/>
    <w:basedOn w:val="Normal"/>
    <w:uiPriority w:val="34"/>
    <w:qFormat/>
    <w:rsid w:val="00515EA1"/>
    <w:pPr>
      <w:ind w:left="720"/>
      <w:contextualSpacing/>
    </w:pPr>
  </w:style>
  <w:style w:type="paragraph" w:customStyle="1" w:styleId="972E881DCEE14C3EBA1CFFBA09C1B633">
    <w:name w:val="972E881DCEE14C3EBA1CFFBA09C1B633"/>
    <w:rsid w:val="00515EA1"/>
  </w:style>
  <w:style w:type="paragraph" w:customStyle="1" w:styleId="CA10BC43CB5D45C7ACE3BFBD1316B6E5">
    <w:name w:val="CA10BC43CB5D45C7ACE3BFBD1316B6E5"/>
    <w:rsid w:val="00515EA1"/>
  </w:style>
  <w:style w:type="paragraph" w:customStyle="1" w:styleId="75AB847A436F4A8BAF900642B7D62132">
    <w:name w:val="75AB847A436F4A8BAF900642B7D62132"/>
    <w:rsid w:val="00515EA1"/>
  </w:style>
  <w:style w:type="paragraph" w:customStyle="1" w:styleId="BodyContent">
    <w:name w:val="Body Content"/>
    <w:basedOn w:val="Normal"/>
    <w:link w:val="BodyContentChar"/>
    <w:qFormat/>
    <w:rsid w:val="00310E0E"/>
    <w:pPr>
      <w:spacing w:line="312" w:lineRule="auto"/>
    </w:pPr>
    <w:rPr>
      <w:rFonts w:eastAsiaTheme="minorHAnsi"/>
      <w:color w:val="000000" w:themeColor="text1"/>
      <w:sz w:val="18"/>
    </w:rPr>
  </w:style>
  <w:style w:type="character" w:customStyle="1" w:styleId="BodyContentChar">
    <w:name w:val="Body Content Char"/>
    <w:basedOn w:val="DefaultParagraphFont"/>
    <w:link w:val="BodyContent"/>
    <w:rsid w:val="00310E0E"/>
    <w:rPr>
      <w:rFonts w:eastAsiaTheme="minorHAnsi"/>
      <w:color w:val="000000" w:themeColor="text1"/>
      <w:sz w:val="18"/>
    </w:rPr>
  </w:style>
  <w:style w:type="paragraph" w:customStyle="1" w:styleId="A1FC80589FF641CEA30E36752AE86045">
    <w:name w:val="A1FC80589FF641CEA30E36752AE86045"/>
    <w:rsid w:val="00515EA1"/>
  </w:style>
  <w:style w:type="paragraph" w:customStyle="1" w:styleId="576E83A5BDFF476DB0C57CDDA5456442">
    <w:name w:val="576E83A5BDFF476DB0C57CDDA5456442"/>
    <w:rsid w:val="00515EA1"/>
  </w:style>
  <w:style w:type="paragraph" w:customStyle="1" w:styleId="0693AC8B770E412DAD6890F2F9F36BC9">
    <w:name w:val="0693AC8B770E412DAD6890F2F9F36BC9"/>
    <w:rsid w:val="00515EA1"/>
  </w:style>
  <w:style w:type="paragraph" w:customStyle="1" w:styleId="6F70ED8CF3AC40289C405DA2C9373105">
    <w:name w:val="6F70ED8CF3AC40289C405DA2C9373105"/>
    <w:rsid w:val="00515EA1"/>
  </w:style>
  <w:style w:type="paragraph" w:customStyle="1" w:styleId="C0D40DFBF8974BC78325BEDFE2DEDD76">
    <w:name w:val="C0D40DFBF8974BC78325BEDFE2DEDD76"/>
    <w:rsid w:val="00515EA1"/>
  </w:style>
  <w:style w:type="paragraph" w:customStyle="1" w:styleId="BulletText">
    <w:name w:val="Bullet Text"/>
    <w:basedOn w:val="ListParagraph"/>
    <w:link w:val="BulletTextChar"/>
    <w:qFormat/>
    <w:rsid w:val="00310E0E"/>
    <w:pPr>
      <w:numPr>
        <w:numId w:val="3"/>
      </w:numPr>
      <w:spacing w:line="312" w:lineRule="auto"/>
    </w:pPr>
    <w:rPr>
      <w:rFonts w:eastAsiaTheme="minorHAnsi"/>
      <w:color w:val="000000" w:themeColor="text1"/>
      <w:sz w:val="18"/>
    </w:rPr>
  </w:style>
  <w:style w:type="character" w:customStyle="1" w:styleId="BulletTextChar">
    <w:name w:val="Bullet Text Char"/>
    <w:basedOn w:val="DefaultParagraphFont"/>
    <w:link w:val="BulletText"/>
    <w:rsid w:val="00310E0E"/>
    <w:rPr>
      <w:rFonts w:eastAsiaTheme="minorHAnsi"/>
      <w:color w:val="000000" w:themeColor="text1"/>
      <w:sz w:val="18"/>
    </w:rPr>
  </w:style>
  <w:style w:type="paragraph" w:customStyle="1" w:styleId="D797AF25D9744141BF0D7AC2E066F30A">
    <w:name w:val="D797AF25D9744141BF0D7AC2E066F30A"/>
    <w:rsid w:val="00515EA1"/>
  </w:style>
  <w:style w:type="paragraph" w:customStyle="1" w:styleId="3FE1021E57EB4A6AAE8828B255205968">
    <w:name w:val="3FE1021E57EB4A6AAE8828B255205968"/>
    <w:rsid w:val="00515EA1"/>
  </w:style>
  <w:style w:type="paragraph" w:customStyle="1" w:styleId="0C22C0DF7539425D9EA87B376E331D95">
    <w:name w:val="0C22C0DF7539425D9EA87B376E331D95"/>
    <w:rsid w:val="00515EA1"/>
  </w:style>
  <w:style w:type="paragraph" w:customStyle="1" w:styleId="6FE308946C0B45BF9ABC6029C9BA95C2">
    <w:name w:val="6FE308946C0B45BF9ABC6029C9BA95C2"/>
    <w:rsid w:val="00515EA1"/>
  </w:style>
  <w:style w:type="paragraph" w:customStyle="1" w:styleId="39F50A61006E4A2D9489BAD17BA0667D">
    <w:name w:val="39F50A61006E4A2D9489BAD17BA0667D"/>
    <w:rsid w:val="00515EA1"/>
  </w:style>
  <w:style w:type="paragraph" w:customStyle="1" w:styleId="A4B510D1EEC646C0B0D8B257B0AE2BD6">
    <w:name w:val="A4B510D1EEC646C0B0D8B257B0AE2BD6"/>
    <w:rsid w:val="00515EA1"/>
  </w:style>
  <w:style w:type="paragraph" w:customStyle="1" w:styleId="0821FCD3F1724907BC34704834CFF188">
    <w:name w:val="0821FCD3F1724907BC34704834CFF188"/>
    <w:rsid w:val="00515EA1"/>
  </w:style>
  <w:style w:type="paragraph" w:customStyle="1" w:styleId="9623D8FC25D44E7BA3D05C2724234A02">
    <w:name w:val="9623D8FC25D44E7BA3D05C2724234A02"/>
    <w:rsid w:val="00515EA1"/>
  </w:style>
  <w:style w:type="paragraph" w:customStyle="1" w:styleId="FCDF92D3B74F40C58986A584FDB4E208">
    <w:name w:val="FCDF92D3B74F40C58986A584FDB4E208"/>
    <w:rsid w:val="00515EA1"/>
  </w:style>
  <w:style w:type="paragraph" w:customStyle="1" w:styleId="0534BFD0F570484A92F025C27CC10C6F">
    <w:name w:val="0534BFD0F570484A92F025C27CC10C6F"/>
    <w:rsid w:val="00515EA1"/>
  </w:style>
  <w:style w:type="paragraph" w:customStyle="1" w:styleId="547260910BEA46B5911E5A42CB95C2D0">
    <w:name w:val="547260910BEA46B5911E5A42CB95C2D0"/>
    <w:rsid w:val="00515EA1"/>
  </w:style>
  <w:style w:type="paragraph" w:customStyle="1" w:styleId="65102D385B0D49F693992EE572D30B22">
    <w:name w:val="65102D385B0D49F693992EE572D30B22"/>
    <w:rsid w:val="00515EA1"/>
  </w:style>
  <w:style w:type="paragraph" w:customStyle="1" w:styleId="D1D1BF2C119D4672B67213EF41B36840">
    <w:name w:val="D1D1BF2C119D4672B67213EF41B36840"/>
    <w:rsid w:val="00515EA1"/>
  </w:style>
  <w:style w:type="paragraph" w:customStyle="1" w:styleId="8E5C2E32AA2E477B863F6A9E9B1A1337">
    <w:name w:val="8E5C2E32AA2E477B863F6A9E9B1A1337"/>
    <w:rsid w:val="00515EA1"/>
  </w:style>
  <w:style w:type="paragraph" w:customStyle="1" w:styleId="91CB6F2513AA4183B384ACD923FB5504">
    <w:name w:val="91CB6F2513AA4183B384ACD923FB5504"/>
    <w:rsid w:val="00515EA1"/>
  </w:style>
  <w:style w:type="paragraph" w:customStyle="1" w:styleId="E54F7DB4077045D589879A37083CF5D2">
    <w:name w:val="E54F7DB4077045D589879A37083CF5D2"/>
    <w:rsid w:val="00515EA1"/>
  </w:style>
  <w:style w:type="paragraph" w:customStyle="1" w:styleId="7140479CE30A4FD79A014DC2806FDC48">
    <w:name w:val="7140479CE30A4FD79A014DC2806FDC48"/>
    <w:rsid w:val="00515EA1"/>
  </w:style>
  <w:style w:type="character" w:styleId="PlaceholderText">
    <w:name w:val="Placeholder Text"/>
    <w:basedOn w:val="DefaultParagraphFont"/>
    <w:uiPriority w:val="99"/>
    <w:semiHidden/>
    <w:rsid w:val="00515EA1"/>
    <w:rPr>
      <w:color w:val="808080"/>
    </w:rPr>
  </w:style>
  <w:style w:type="paragraph" w:customStyle="1" w:styleId="CompanyAddress">
    <w:name w:val="Company Address"/>
    <w:basedOn w:val="Normal"/>
    <w:link w:val="CompanyAddressChar"/>
    <w:qFormat/>
    <w:rsid w:val="00515EA1"/>
    <w:pPr>
      <w:spacing w:after="0" w:line="240" w:lineRule="auto"/>
    </w:pPr>
    <w:rPr>
      <w:rFonts w:eastAsiaTheme="minorHAnsi"/>
      <w:color w:val="EDEDED" w:themeColor="accent3" w:themeTint="33"/>
    </w:rPr>
  </w:style>
  <w:style w:type="character" w:customStyle="1" w:styleId="CompanyAddressChar">
    <w:name w:val="Company Address Char"/>
    <w:basedOn w:val="DefaultParagraphFont"/>
    <w:link w:val="CompanyAddress"/>
    <w:rsid w:val="00515EA1"/>
    <w:rPr>
      <w:rFonts w:eastAsiaTheme="minorHAnsi"/>
      <w:color w:val="EDEDED" w:themeColor="accent3" w:themeTint="33"/>
    </w:rPr>
  </w:style>
  <w:style w:type="paragraph" w:customStyle="1" w:styleId="DDE88346283C4F769E27A9817508429F">
    <w:name w:val="DDE88346283C4F769E27A9817508429F"/>
    <w:rsid w:val="00515EA1"/>
  </w:style>
  <w:style w:type="paragraph" w:customStyle="1" w:styleId="D9AD8E529E224B97A094F7676CB050CF">
    <w:name w:val="D9AD8E529E224B97A094F7676CB050CF"/>
    <w:rsid w:val="00515EA1"/>
  </w:style>
  <w:style w:type="paragraph" w:customStyle="1" w:styleId="106CC4E429FC480BB6D66A944A66977C">
    <w:name w:val="106CC4E429FC480BB6D66A944A66977C"/>
    <w:rsid w:val="00310E0E"/>
    <w:rPr>
      <w:lang w:val="en-GB" w:eastAsia="en-GB"/>
    </w:rPr>
  </w:style>
  <w:style w:type="paragraph" w:customStyle="1" w:styleId="4EFFEBFD4CB848E08839E3029F9D62DB">
    <w:name w:val="4EFFEBFD4CB848E08839E3029F9D62DB"/>
    <w:rsid w:val="00310E0E"/>
    <w:rPr>
      <w:lang w:val="en-GB" w:eastAsia="en-GB"/>
    </w:rPr>
  </w:style>
  <w:style w:type="paragraph" w:customStyle="1" w:styleId="D9DA90F3B7154BF58A7C4F2D6639E45A">
    <w:name w:val="D9DA90F3B7154BF58A7C4F2D6639E45A"/>
    <w:rsid w:val="00310E0E"/>
    <w:rPr>
      <w:lang w:val="en-GB" w:eastAsia="en-GB"/>
    </w:rPr>
  </w:style>
  <w:style w:type="paragraph" w:customStyle="1" w:styleId="13A822519AB546F08E7000E5A2D4FBE1">
    <w:name w:val="13A822519AB546F08E7000E5A2D4FBE1"/>
    <w:rsid w:val="00310E0E"/>
    <w:rPr>
      <w:lang w:val="en-GB" w:eastAsia="en-GB"/>
    </w:rPr>
  </w:style>
  <w:style w:type="paragraph" w:customStyle="1" w:styleId="F250AADA2E494C5EBF8F39ED3EF46A9D">
    <w:name w:val="F250AADA2E494C5EBF8F39ED3EF46A9D"/>
    <w:rsid w:val="00310E0E"/>
    <w:rPr>
      <w:lang w:val="en-GB" w:eastAsia="en-GB"/>
    </w:rPr>
  </w:style>
  <w:style w:type="paragraph" w:customStyle="1" w:styleId="36439FFCB268476381E3F57B3EC73B49">
    <w:name w:val="36439FFCB268476381E3F57B3EC73B49"/>
    <w:rsid w:val="00310E0E"/>
    <w:rPr>
      <w:lang w:val="en-GB" w:eastAsia="en-GB"/>
    </w:rPr>
  </w:style>
  <w:style w:type="paragraph" w:customStyle="1" w:styleId="FFF2A23BFEFA42C98E18D748573FDDA8">
    <w:name w:val="FFF2A23BFEFA42C98E18D748573FDDA8"/>
    <w:rsid w:val="00310E0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Wav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C02B9-5BFC-49AA-AC98-F814F719492B}"/>
</file>

<file path=customXml/itemProps2.xml><?xml version="1.0" encoding="utf-8"?>
<ds:datastoreItem xmlns:ds="http://schemas.openxmlformats.org/officeDocument/2006/customXml" ds:itemID="{FDB9C5F6-DC71-2D41-B020-354B9F81702F}">
  <ds:schemaRefs>
    <ds:schemaRef ds:uri="http://schemas.openxmlformats.org/officeDocument/2006/bibliography"/>
  </ds:schemaRefs>
</ds:datastoreItem>
</file>

<file path=customXml/itemProps3.xml><?xml version="1.0" encoding="utf-8"?>
<ds:datastoreItem xmlns:ds="http://schemas.openxmlformats.org/officeDocument/2006/customXml" ds:itemID="{5C7E2F6C-0BDC-4422-8F18-E712D3AD6424}"/>
</file>

<file path=customXml/itemProps4.xml><?xml version="1.0" encoding="utf-8"?>
<ds:datastoreItem xmlns:ds="http://schemas.openxmlformats.org/officeDocument/2006/customXml" ds:itemID="{97FCB04E-3A3A-48F2-8BF4-381012E0746D}"/>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Business brochure (Burgundy Wave design)</vt:lpstr>
    </vt:vector>
  </TitlesOfParts>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brochure (Burgundy Wave design)</dc:title>
  <dc:creator/>
  <cp:lastModifiedBy/>
  <cp:revision>1</cp:revision>
  <dcterms:created xsi:type="dcterms:W3CDTF">2019-09-03T16:43:00Z</dcterms:created>
  <dcterms:modified xsi:type="dcterms:W3CDTF">2019-09-03T16:43:00Z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TC103852709990</vt:lpwstr>
  </property>
  <property fmtid="{D5CDD505-2E9C-101B-9397-08002B2CF9AE}" pid="3" name="ContentTypeId">
    <vt:lpwstr>0x0101008CDAF8CE796476468EC1B6445911AD04</vt:lpwstr>
  </property>
</Properties>
</file>